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6A7" w:rsidRPr="00073767" w:rsidRDefault="00B716A7" w:rsidP="00DE773D">
      <w:pPr>
        <w:widowControl w:val="0"/>
        <w:pBdr>
          <w:bottom w:val="single" w:sz="4" w:space="1" w:color="auto"/>
        </w:pBdr>
        <w:spacing w:after="0" w:line="240" w:lineRule="auto"/>
        <w:rPr>
          <w:rFonts w:cstheme="minorHAnsi"/>
          <w:b/>
          <w:sz w:val="28"/>
          <w:szCs w:val="24"/>
        </w:rPr>
      </w:pPr>
      <w:r w:rsidRPr="00073767">
        <w:rPr>
          <w:rFonts w:cstheme="minorHAnsi"/>
          <w:b/>
          <w:sz w:val="28"/>
          <w:szCs w:val="24"/>
        </w:rPr>
        <w:t>Race, Gender and the Word of God</w:t>
      </w:r>
    </w:p>
    <w:p w:rsidR="00B716A7" w:rsidRPr="00073767" w:rsidRDefault="00B716A7" w:rsidP="00DE773D">
      <w:pPr>
        <w:widowControl w:val="0"/>
        <w:spacing w:after="0" w:line="240" w:lineRule="auto"/>
        <w:rPr>
          <w:rFonts w:cstheme="minorHAnsi"/>
          <w:sz w:val="24"/>
          <w:szCs w:val="24"/>
        </w:rPr>
      </w:pPr>
      <w:r w:rsidRPr="00073767">
        <w:rPr>
          <w:rFonts w:cstheme="minorHAnsi"/>
          <w:sz w:val="24"/>
          <w:szCs w:val="24"/>
        </w:rPr>
        <w:t>How critical theory shapes contemporary thought</w:t>
      </w:r>
      <w:r w:rsidRPr="00073767">
        <w:rPr>
          <w:rFonts w:cstheme="minorHAnsi"/>
          <w:sz w:val="24"/>
          <w:szCs w:val="24"/>
        </w:rPr>
        <w:tab/>
      </w:r>
      <w:r w:rsidRPr="00073767">
        <w:rPr>
          <w:rFonts w:cstheme="minorHAnsi"/>
          <w:sz w:val="24"/>
          <w:szCs w:val="24"/>
        </w:rPr>
        <w:tab/>
      </w:r>
      <w:r w:rsidRPr="00073767">
        <w:rPr>
          <w:rFonts w:cstheme="minorHAnsi"/>
          <w:sz w:val="24"/>
          <w:szCs w:val="24"/>
        </w:rPr>
        <w:tab/>
      </w:r>
      <w:r w:rsidRPr="00073767">
        <w:rPr>
          <w:rFonts w:cstheme="minorHAnsi"/>
          <w:sz w:val="24"/>
          <w:szCs w:val="24"/>
        </w:rPr>
        <w:tab/>
      </w:r>
      <w:r w:rsidRPr="00073767">
        <w:rPr>
          <w:rFonts w:cstheme="minorHAnsi"/>
          <w:sz w:val="24"/>
          <w:szCs w:val="24"/>
        </w:rPr>
        <w:tab/>
      </w:r>
      <w:r w:rsidRPr="00073767">
        <w:rPr>
          <w:rFonts w:cstheme="minorHAnsi"/>
          <w:sz w:val="24"/>
          <w:szCs w:val="24"/>
        </w:rPr>
        <w:tab/>
        <w:t xml:space="preserve">                    </w:t>
      </w:r>
      <w:r w:rsidR="00190867">
        <w:rPr>
          <w:rFonts w:cstheme="minorHAnsi"/>
          <w:sz w:val="24"/>
          <w:szCs w:val="24"/>
        </w:rPr>
        <w:t>Fall 2021:3</w:t>
      </w:r>
      <w:bookmarkStart w:id="0" w:name="_GoBack"/>
      <w:bookmarkEnd w:id="0"/>
    </w:p>
    <w:p w:rsidR="00B716A7" w:rsidRPr="00073767" w:rsidRDefault="00B716A7" w:rsidP="00ED43EF">
      <w:pPr>
        <w:widowControl w:val="0"/>
        <w:spacing w:before="120" w:after="0"/>
        <w:rPr>
          <w:rFonts w:cstheme="minorHAnsi"/>
          <w:sz w:val="24"/>
          <w:szCs w:val="24"/>
        </w:rPr>
      </w:pPr>
      <w:r w:rsidRPr="00073767">
        <w:rPr>
          <w:rFonts w:cstheme="minorHAnsi"/>
          <w:sz w:val="24"/>
          <w:szCs w:val="24"/>
        </w:rPr>
        <w:t>Overall Class Objective:  To gain biblical perspective on the present influence of critical theory in contemporary culture both within and outside of the church.</w:t>
      </w:r>
    </w:p>
    <w:p w:rsidR="00B716A7" w:rsidRPr="00073767" w:rsidRDefault="00B716A7" w:rsidP="00ED43EF">
      <w:pPr>
        <w:pStyle w:val="ListParagraph"/>
        <w:widowControl w:val="0"/>
        <w:spacing w:before="120" w:after="0"/>
        <w:ind w:left="0"/>
        <w:rPr>
          <w:rFonts w:cstheme="minorHAnsi"/>
          <w:szCs w:val="24"/>
        </w:rPr>
      </w:pPr>
      <w:r w:rsidRPr="00073767">
        <w:rPr>
          <w:rFonts w:cstheme="minorHAnsi"/>
          <w:szCs w:val="24"/>
        </w:rPr>
        <w:t>Class Overview</w:t>
      </w:r>
    </w:p>
    <w:p w:rsidR="00B716A7" w:rsidRPr="00073767" w:rsidRDefault="00B716A7" w:rsidP="00ED43EF">
      <w:pPr>
        <w:pStyle w:val="ListParagraph"/>
        <w:widowControl w:val="0"/>
        <w:tabs>
          <w:tab w:val="left" w:pos="9064"/>
        </w:tabs>
        <w:spacing w:before="120" w:after="0"/>
        <w:rPr>
          <w:rFonts w:cstheme="minorHAnsi"/>
          <w:sz w:val="12"/>
          <w:szCs w:val="24"/>
        </w:rPr>
      </w:pPr>
      <w:r w:rsidRPr="00073767">
        <w:rPr>
          <w:rFonts w:cstheme="minorHAnsi"/>
          <w:sz w:val="12"/>
          <w:szCs w:val="24"/>
        </w:rPr>
        <w:tab/>
      </w:r>
    </w:p>
    <w:p w:rsidR="00B716A7" w:rsidRPr="00073767" w:rsidRDefault="00B716A7" w:rsidP="00ED43EF">
      <w:pPr>
        <w:pStyle w:val="ListParagraph"/>
        <w:widowControl w:val="0"/>
        <w:numPr>
          <w:ilvl w:val="0"/>
          <w:numId w:val="4"/>
        </w:numPr>
        <w:spacing w:before="120" w:after="0"/>
        <w:rPr>
          <w:rFonts w:cstheme="minorHAnsi"/>
          <w:szCs w:val="24"/>
        </w:rPr>
      </w:pPr>
      <w:r w:rsidRPr="00073767">
        <w:rPr>
          <w:rFonts w:cstheme="minorHAnsi"/>
          <w:szCs w:val="24"/>
        </w:rPr>
        <w:t xml:space="preserve">Recognize how concerns for social justice are unified by critical theory. </w:t>
      </w:r>
    </w:p>
    <w:p w:rsidR="00B716A7" w:rsidRPr="00073767" w:rsidRDefault="00B716A7" w:rsidP="00ED43EF">
      <w:pPr>
        <w:pStyle w:val="ListParagraph"/>
        <w:widowControl w:val="0"/>
        <w:numPr>
          <w:ilvl w:val="0"/>
          <w:numId w:val="4"/>
        </w:numPr>
        <w:spacing w:before="120" w:after="0"/>
        <w:rPr>
          <w:rFonts w:cstheme="minorHAnsi"/>
          <w:szCs w:val="24"/>
        </w:rPr>
      </w:pPr>
      <w:r w:rsidRPr="00073767">
        <w:rPr>
          <w:rFonts w:cstheme="minorHAnsi"/>
          <w:szCs w:val="24"/>
        </w:rPr>
        <w:t>Understand the premise of critical theory.</w:t>
      </w:r>
    </w:p>
    <w:p w:rsidR="00B716A7" w:rsidRPr="00073767" w:rsidRDefault="00B716A7" w:rsidP="00ED43EF">
      <w:pPr>
        <w:pStyle w:val="ListParagraph"/>
        <w:widowControl w:val="0"/>
        <w:numPr>
          <w:ilvl w:val="0"/>
          <w:numId w:val="4"/>
        </w:numPr>
        <w:spacing w:before="120" w:after="0"/>
        <w:rPr>
          <w:rFonts w:cstheme="minorHAnsi"/>
          <w:szCs w:val="24"/>
        </w:rPr>
      </w:pPr>
      <w:r w:rsidRPr="00073767">
        <w:rPr>
          <w:rFonts w:cstheme="minorHAnsi"/>
          <w:szCs w:val="24"/>
        </w:rPr>
        <w:t>Identify some of the prominent assertions of critical theory.</w:t>
      </w:r>
    </w:p>
    <w:p w:rsidR="00B716A7" w:rsidRPr="00073767" w:rsidRDefault="00B716A7" w:rsidP="00ED43EF">
      <w:pPr>
        <w:pStyle w:val="ListParagraph"/>
        <w:widowControl w:val="0"/>
        <w:numPr>
          <w:ilvl w:val="0"/>
          <w:numId w:val="4"/>
        </w:numPr>
        <w:spacing w:before="120" w:after="0"/>
        <w:rPr>
          <w:rFonts w:cstheme="minorHAnsi"/>
          <w:szCs w:val="24"/>
        </w:rPr>
      </w:pPr>
      <w:r w:rsidRPr="00073767">
        <w:rPr>
          <w:rFonts w:cstheme="minorHAnsi"/>
          <w:szCs w:val="24"/>
        </w:rPr>
        <w:t>Delineate current terminology often connected with the application of critical theory.</w:t>
      </w:r>
    </w:p>
    <w:p w:rsidR="00B716A7" w:rsidRPr="00073767" w:rsidRDefault="00B716A7" w:rsidP="00ED43EF">
      <w:pPr>
        <w:pStyle w:val="ListParagraph"/>
        <w:widowControl w:val="0"/>
        <w:numPr>
          <w:ilvl w:val="0"/>
          <w:numId w:val="4"/>
        </w:numPr>
        <w:spacing w:before="120" w:after="0"/>
        <w:rPr>
          <w:rFonts w:cstheme="minorHAnsi"/>
          <w:szCs w:val="24"/>
        </w:rPr>
      </w:pPr>
      <w:r w:rsidRPr="00073767">
        <w:rPr>
          <w:rFonts w:cstheme="minorHAnsi"/>
          <w:szCs w:val="24"/>
        </w:rPr>
        <w:t>Determine where critical theory is at odds with a Christian worldview.</w:t>
      </w:r>
    </w:p>
    <w:p w:rsidR="00B716A7" w:rsidRPr="00073767" w:rsidRDefault="00B716A7" w:rsidP="00ED43EF">
      <w:pPr>
        <w:pStyle w:val="ListParagraph"/>
        <w:widowControl w:val="0"/>
        <w:numPr>
          <w:ilvl w:val="0"/>
          <w:numId w:val="4"/>
        </w:numPr>
        <w:spacing w:before="120" w:after="0"/>
        <w:rPr>
          <w:rFonts w:cstheme="minorHAnsi"/>
          <w:szCs w:val="24"/>
        </w:rPr>
      </w:pPr>
      <w:r w:rsidRPr="00073767">
        <w:rPr>
          <w:rFonts w:cstheme="minorHAnsi"/>
          <w:szCs w:val="24"/>
        </w:rPr>
        <w:t>Examine how critical theory is applied to the issue of race in our culture.</w:t>
      </w:r>
    </w:p>
    <w:p w:rsidR="00B716A7" w:rsidRPr="00073767" w:rsidRDefault="00B716A7" w:rsidP="00ED43EF">
      <w:pPr>
        <w:pStyle w:val="ListParagraph"/>
        <w:widowControl w:val="0"/>
        <w:numPr>
          <w:ilvl w:val="0"/>
          <w:numId w:val="4"/>
        </w:numPr>
        <w:spacing w:before="120" w:after="0"/>
        <w:rPr>
          <w:rFonts w:cstheme="minorHAnsi"/>
          <w:szCs w:val="24"/>
        </w:rPr>
      </w:pPr>
      <w:r w:rsidRPr="00073767">
        <w:rPr>
          <w:rFonts w:cstheme="minorHAnsi"/>
          <w:szCs w:val="24"/>
        </w:rPr>
        <w:t>Explore how critical theory is applied to the concept of gender in contemporary culture.</w:t>
      </w:r>
    </w:p>
    <w:p w:rsidR="00B716A7" w:rsidRPr="00073767" w:rsidRDefault="00B716A7" w:rsidP="00ED43EF">
      <w:pPr>
        <w:pStyle w:val="ListParagraph"/>
        <w:widowControl w:val="0"/>
        <w:numPr>
          <w:ilvl w:val="0"/>
          <w:numId w:val="4"/>
        </w:numPr>
        <w:spacing w:before="120" w:after="0"/>
        <w:rPr>
          <w:rFonts w:cstheme="minorHAnsi"/>
          <w:szCs w:val="24"/>
        </w:rPr>
      </w:pPr>
      <w:r w:rsidRPr="00073767">
        <w:rPr>
          <w:rFonts w:cstheme="minorHAnsi"/>
          <w:szCs w:val="24"/>
        </w:rPr>
        <w:t>Consider how Christians can constructively interact with those influenced by critical theory.</w:t>
      </w:r>
    </w:p>
    <w:p w:rsidR="00B716A7" w:rsidRPr="00073767" w:rsidRDefault="00B716A7" w:rsidP="00ED43EF">
      <w:pPr>
        <w:widowControl w:val="0"/>
        <w:pBdr>
          <w:bottom w:val="single" w:sz="4" w:space="1" w:color="auto"/>
        </w:pBdr>
        <w:spacing w:before="120" w:after="0"/>
        <w:rPr>
          <w:rFonts w:cstheme="minorHAnsi"/>
          <w:sz w:val="24"/>
          <w:szCs w:val="24"/>
        </w:rPr>
      </w:pPr>
      <w:r w:rsidRPr="00073767">
        <w:rPr>
          <w:rFonts w:cstheme="minorHAnsi"/>
          <w:sz w:val="24"/>
          <w:szCs w:val="24"/>
        </w:rPr>
        <w:t>Notes</w:t>
      </w:r>
    </w:p>
    <w:p w:rsidR="00B716A7" w:rsidRPr="00073767" w:rsidRDefault="00B716A7" w:rsidP="00ED43EF">
      <w:pPr>
        <w:pStyle w:val="Heading1"/>
        <w:keepNext w:val="0"/>
        <w:keepLines w:val="0"/>
        <w:widowControl w:val="0"/>
        <w:spacing w:before="120"/>
        <w:rPr>
          <w:rFonts w:asciiTheme="minorHAnsi" w:eastAsia="Times New Roman" w:hAnsiTheme="minorHAnsi" w:cstheme="minorHAnsi"/>
          <w:b w:val="0"/>
          <w:color w:val="auto"/>
          <w:sz w:val="24"/>
          <w:szCs w:val="24"/>
        </w:rPr>
      </w:pPr>
      <w:r w:rsidRPr="00073767">
        <w:rPr>
          <w:rFonts w:asciiTheme="minorHAnsi" w:eastAsia="Times New Roman" w:hAnsiTheme="minorHAnsi" w:cstheme="minorHAnsi"/>
          <w:b w:val="0"/>
          <w:color w:val="auto"/>
          <w:sz w:val="24"/>
          <w:szCs w:val="24"/>
        </w:rPr>
        <w:t>What is critical theory?</w:t>
      </w:r>
    </w:p>
    <w:p w:rsidR="00B716A7" w:rsidRPr="00073767" w:rsidRDefault="00B716A7" w:rsidP="00073767">
      <w:pPr>
        <w:pStyle w:val="Heading2"/>
        <w:keepNext w:val="0"/>
        <w:keepLines w:val="0"/>
        <w:widowControl w:val="0"/>
        <w:numPr>
          <w:ilvl w:val="1"/>
          <w:numId w:val="6"/>
        </w:numPr>
        <w:spacing w:before="120"/>
        <w:rPr>
          <w:rFonts w:asciiTheme="minorHAnsi" w:eastAsia="Times New Roman" w:hAnsiTheme="minorHAnsi" w:cstheme="minorHAnsi"/>
          <w:b w:val="0"/>
          <w:color w:val="auto"/>
          <w:sz w:val="24"/>
          <w:szCs w:val="24"/>
        </w:rPr>
      </w:pPr>
      <w:r w:rsidRPr="00073767">
        <w:rPr>
          <w:rFonts w:asciiTheme="minorHAnsi" w:eastAsia="Times New Roman" w:hAnsiTheme="minorHAnsi" w:cstheme="minorHAnsi"/>
          <w:b w:val="0"/>
          <w:color w:val="auto"/>
          <w:sz w:val="24"/>
          <w:szCs w:val="24"/>
        </w:rPr>
        <w:t>What are the premises upon which critical theory is built? (</w:t>
      </w:r>
      <w:r w:rsidRPr="00073767">
        <w:rPr>
          <w:rFonts w:asciiTheme="minorHAnsi" w:eastAsia="Times New Roman" w:hAnsiTheme="minorHAnsi" w:cstheme="minorHAnsi"/>
          <w:b w:val="0"/>
          <w:i/>
          <w:color w:val="auto"/>
          <w:sz w:val="24"/>
          <w:szCs w:val="24"/>
        </w:rPr>
        <w:t xml:space="preserve">Neil </w:t>
      </w:r>
      <w:proofErr w:type="spellStart"/>
      <w:r w:rsidRPr="00073767">
        <w:rPr>
          <w:rFonts w:asciiTheme="minorHAnsi" w:eastAsia="Times New Roman" w:hAnsiTheme="minorHAnsi" w:cstheme="minorHAnsi"/>
          <w:b w:val="0"/>
          <w:i/>
          <w:color w:val="auto"/>
          <w:sz w:val="24"/>
          <w:szCs w:val="24"/>
        </w:rPr>
        <w:t>Shenvi</w:t>
      </w:r>
      <w:proofErr w:type="spellEnd"/>
      <w:r w:rsidRPr="00073767">
        <w:rPr>
          <w:rFonts w:asciiTheme="minorHAnsi" w:eastAsia="Times New Roman" w:hAnsiTheme="minorHAnsi" w:cstheme="minorHAnsi"/>
          <w:b w:val="0"/>
          <w:i/>
          <w:color w:val="auto"/>
          <w:sz w:val="24"/>
          <w:szCs w:val="24"/>
        </w:rPr>
        <w:t>, shenviapologetics.com, suggests seven premises of critical theory. He sees the first four as widely accepted and the last three as popular but not as widespread. These premises are rarely, if ever, directly stated in critical theory literature. Rather, they are implied or assumed by those espousing this outlook</w:t>
      </w:r>
      <w:r w:rsidRPr="00073767">
        <w:rPr>
          <w:rFonts w:asciiTheme="minorHAnsi" w:eastAsia="Times New Roman" w:hAnsiTheme="minorHAnsi" w:cstheme="minorHAnsi"/>
          <w:b w:val="0"/>
          <w:color w:val="auto"/>
          <w:sz w:val="24"/>
          <w:szCs w:val="24"/>
        </w:rPr>
        <w:t>.)</w:t>
      </w:r>
    </w:p>
    <w:p w:rsidR="00DE773D" w:rsidRPr="00073767" w:rsidRDefault="00DE773D" w:rsidP="00ED43EF">
      <w:pPr>
        <w:widowControl w:val="0"/>
        <w:rPr>
          <w:sz w:val="2"/>
        </w:rPr>
      </w:pPr>
    </w:p>
    <w:p w:rsidR="00B716A7" w:rsidRPr="00073767" w:rsidRDefault="00B716A7" w:rsidP="00ED43EF">
      <w:pPr>
        <w:pStyle w:val="Heading3"/>
        <w:keepNext w:val="0"/>
        <w:keepLines w:val="0"/>
        <w:widowControl w:val="0"/>
        <w:spacing w:before="120"/>
        <w:rPr>
          <w:rFonts w:asciiTheme="minorHAnsi" w:eastAsia="Times New Roman" w:hAnsiTheme="minorHAnsi" w:cstheme="minorHAnsi"/>
          <w:b w:val="0"/>
          <w:color w:val="auto"/>
          <w:sz w:val="24"/>
          <w:szCs w:val="24"/>
        </w:rPr>
      </w:pPr>
      <w:r w:rsidRPr="00073767">
        <w:rPr>
          <w:rFonts w:asciiTheme="minorHAnsi" w:eastAsia="Times New Roman" w:hAnsiTheme="minorHAnsi" w:cstheme="minorHAnsi"/>
          <w:b w:val="0"/>
          <w:color w:val="auto"/>
          <w:sz w:val="24"/>
          <w:szCs w:val="24"/>
        </w:rPr>
        <w:t>Individual identity is inseparable from group identity as ‘oppressed’ or ‘oppressor.’</w:t>
      </w:r>
    </w:p>
    <w:p w:rsidR="00B716A7" w:rsidRPr="00073767" w:rsidRDefault="00B716A7" w:rsidP="00ED43EF">
      <w:pPr>
        <w:pStyle w:val="Heading3"/>
        <w:keepNext w:val="0"/>
        <w:keepLines w:val="0"/>
        <w:widowControl w:val="0"/>
        <w:spacing w:before="120"/>
        <w:rPr>
          <w:rFonts w:asciiTheme="minorHAnsi" w:eastAsia="Times New Roman" w:hAnsiTheme="minorHAnsi" w:cstheme="minorHAnsi"/>
          <w:b w:val="0"/>
          <w:color w:val="auto"/>
          <w:sz w:val="24"/>
          <w:szCs w:val="24"/>
        </w:rPr>
      </w:pPr>
      <w:r w:rsidRPr="00073767">
        <w:rPr>
          <w:rFonts w:asciiTheme="minorHAnsi" w:eastAsia="Times New Roman" w:hAnsiTheme="minorHAnsi" w:cstheme="minorHAnsi"/>
          <w:b w:val="0"/>
          <w:color w:val="auto"/>
          <w:sz w:val="24"/>
          <w:szCs w:val="24"/>
        </w:rPr>
        <w:t>Oppressor groups subjugate oppressed groups through the exercise of hegemonic power.</w:t>
      </w:r>
    </w:p>
    <w:p w:rsidR="00B716A7" w:rsidRPr="00073767" w:rsidRDefault="00B716A7" w:rsidP="00ED43EF">
      <w:pPr>
        <w:pStyle w:val="Heading3"/>
        <w:keepNext w:val="0"/>
        <w:keepLines w:val="0"/>
        <w:widowControl w:val="0"/>
        <w:spacing w:before="120"/>
        <w:rPr>
          <w:rFonts w:asciiTheme="minorHAnsi" w:eastAsia="Times New Roman" w:hAnsiTheme="minorHAnsi" w:cstheme="minorHAnsi"/>
          <w:b w:val="0"/>
          <w:color w:val="auto"/>
          <w:sz w:val="24"/>
          <w:szCs w:val="24"/>
        </w:rPr>
      </w:pPr>
      <w:r w:rsidRPr="00073767">
        <w:rPr>
          <w:rFonts w:asciiTheme="minorHAnsi" w:eastAsia="Times New Roman" w:hAnsiTheme="minorHAnsi" w:cstheme="minorHAnsi"/>
          <w:b w:val="0"/>
          <w:color w:val="auto"/>
          <w:sz w:val="24"/>
          <w:szCs w:val="24"/>
        </w:rPr>
        <w:t>Different oppressed groups find solidarity in the experience of oppression.</w:t>
      </w:r>
    </w:p>
    <w:p w:rsidR="00B716A7" w:rsidRPr="00073767" w:rsidRDefault="00B716A7" w:rsidP="00ED43EF">
      <w:pPr>
        <w:pStyle w:val="Heading3"/>
        <w:keepNext w:val="0"/>
        <w:keepLines w:val="0"/>
        <w:widowControl w:val="0"/>
        <w:spacing w:before="120"/>
        <w:rPr>
          <w:rFonts w:asciiTheme="minorHAnsi" w:hAnsiTheme="minorHAnsi" w:cstheme="minorHAnsi"/>
          <w:b w:val="0"/>
          <w:color w:val="auto"/>
          <w:sz w:val="24"/>
          <w:szCs w:val="24"/>
        </w:rPr>
      </w:pPr>
      <w:r w:rsidRPr="00073767">
        <w:rPr>
          <w:rFonts w:asciiTheme="minorHAnsi" w:hAnsiTheme="minorHAnsi" w:cstheme="minorHAnsi"/>
          <w:b w:val="0"/>
          <w:color w:val="auto"/>
          <w:sz w:val="24"/>
          <w:szCs w:val="24"/>
        </w:rPr>
        <w:t>Our fundamental moral duty is freeing groups from oppression.</w:t>
      </w:r>
    </w:p>
    <w:p w:rsidR="00B716A7" w:rsidRPr="00073767" w:rsidRDefault="00B716A7" w:rsidP="00ED43EF">
      <w:pPr>
        <w:pStyle w:val="Heading4"/>
        <w:keepNext w:val="0"/>
        <w:keepLines w:val="0"/>
        <w:widowControl w:val="0"/>
        <w:spacing w:before="120"/>
        <w:rPr>
          <w:rFonts w:asciiTheme="minorHAnsi" w:hAnsiTheme="minorHAnsi" w:cstheme="minorHAnsi"/>
          <w:b w:val="0"/>
          <w:i w:val="0"/>
          <w:color w:val="auto"/>
          <w:sz w:val="24"/>
          <w:szCs w:val="24"/>
        </w:rPr>
      </w:pPr>
      <w:r w:rsidRPr="00073767">
        <w:rPr>
          <w:rFonts w:asciiTheme="minorHAnsi" w:hAnsiTheme="minorHAnsi" w:cstheme="minorHAnsi"/>
          <w:b w:val="0"/>
          <w:i w:val="0"/>
          <w:color w:val="auto"/>
          <w:sz w:val="24"/>
          <w:szCs w:val="24"/>
        </w:rPr>
        <w:t xml:space="preserve">The ultimate goal of most who espouse critical theory is not simply awareness of sources of injustice but identifying and encouraging the dismantling of those structures. </w:t>
      </w:r>
    </w:p>
    <w:p w:rsidR="00B716A7" w:rsidRPr="00073767" w:rsidRDefault="00B716A7" w:rsidP="00ED43EF">
      <w:pPr>
        <w:pStyle w:val="Heading3"/>
        <w:keepNext w:val="0"/>
        <w:keepLines w:val="0"/>
        <w:widowControl w:val="0"/>
        <w:spacing w:before="120"/>
        <w:rPr>
          <w:rFonts w:asciiTheme="minorHAnsi" w:eastAsia="Times New Roman" w:hAnsiTheme="minorHAnsi" w:cstheme="minorHAnsi"/>
          <w:b w:val="0"/>
          <w:color w:val="auto"/>
          <w:sz w:val="24"/>
          <w:szCs w:val="24"/>
        </w:rPr>
      </w:pPr>
      <w:r w:rsidRPr="00073767">
        <w:rPr>
          <w:rFonts w:asciiTheme="minorHAnsi" w:eastAsia="Times New Roman" w:hAnsiTheme="minorHAnsi" w:cstheme="minorHAnsi"/>
          <w:b w:val="0"/>
          <w:color w:val="auto"/>
          <w:sz w:val="24"/>
          <w:szCs w:val="24"/>
        </w:rPr>
        <w:t>‘Lived experience’ is more important than objective evidence in understanding oppression.</w:t>
      </w:r>
    </w:p>
    <w:p w:rsidR="00763C6D" w:rsidRPr="00073767" w:rsidRDefault="00B716A7" w:rsidP="00ED43EF">
      <w:pPr>
        <w:pStyle w:val="Heading4"/>
        <w:keepNext w:val="0"/>
        <w:keepLines w:val="0"/>
        <w:widowControl w:val="0"/>
        <w:spacing w:before="120"/>
        <w:rPr>
          <w:rFonts w:asciiTheme="minorHAnsi" w:eastAsia="Times New Roman" w:hAnsiTheme="minorHAnsi" w:cstheme="minorHAnsi"/>
          <w:b w:val="0"/>
          <w:i w:val="0"/>
          <w:color w:val="auto"/>
          <w:sz w:val="24"/>
          <w:szCs w:val="24"/>
        </w:rPr>
      </w:pPr>
      <w:r w:rsidRPr="00073767">
        <w:rPr>
          <w:rFonts w:asciiTheme="minorHAnsi" w:eastAsia="Times New Roman" w:hAnsiTheme="minorHAnsi" w:cstheme="minorHAnsi"/>
          <w:b w:val="0"/>
          <w:i w:val="0"/>
          <w:color w:val="auto"/>
          <w:sz w:val="24"/>
          <w:szCs w:val="24"/>
        </w:rPr>
        <w:t xml:space="preserve">“The idea that objectivity is best reached only through rational thought is a specifically Western and masculine way of thinking – one that we will challenge throughout this book.” (Anderson and Collins in </w:t>
      </w:r>
      <w:r w:rsidRPr="00073767">
        <w:rPr>
          <w:rFonts w:asciiTheme="minorHAnsi" w:eastAsia="Times New Roman" w:hAnsiTheme="minorHAnsi" w:cstheme="minorHAnsi"/>
          <w:b w:val="0"/>
          <w:color w:val="auto"/>
          <w:sz w:val="24"/>
          <w:szCs w:val="24"/>
        </w:rPr>
        <w:t xml:space="preserve">Race, Class, and Gender: An Anthology) </w:t>
      </w:r>
    </w:p>
    <w:p w:rsidR="00B716A7" w:rsidRPr="00073767" w:rsidRDefault="00B716A7" w:rsidP="00ED43EF">
      <w:pPr>
        <w:pStyle w:val="Heading4"/>
        <w:keepNext w:val="0"/>
        <w:keepLines w:val="0"/>
        <w:widowControl w:val="0"/>
        <w:spacing w:before="120"/>
        <w:rPr>
          <w:rFonts w:asciiTheme="minorHAnsi" w:eastAsia="Times New Roman" w:hAnsiTheme="minorHAnsi" w:cstheme="minorHAnsi"/>
          <w:b w:val="0"/>
          <w:i w:val="0"/>
          <w:color w:val="auto"/>
          <w:sz w:val="24"/>
          <w:szCs w:val="24"/>
        </w:rPr>
      </w:pPr>
      <w:r w:rsidRPr="00073767">
        <w:rPr>
          <w:rFonts w:asciiTheme="minorHAnsi" w:eastAsia="Times New Roman" w:hAnsiTheme="minorHAnsi" w:cstheme="minorHAnsi"/>
          <w:b w:val="0"/>
          <w:i w:val="0"/>
          <w:color w:val="auto"/>
          <w:sz w:val="24"/>
          <w:szCs w:val="24"/>
        </w:rPr>
        <w:t xml:space="preserve">Against rational thought, critical theory often advocates the weight of narrative, personal testimony and </w:t>
      </w:r>
      <w:r w:rsidR="00C902A5" w:rsidRPr="00073767">
        <w:rPr>
          <w:rFonts w:asciiTheme="minorHAnsi" w:eastAsia="Times New Roman" w:hAnsiTheme="minorHAnsi" w:cstheme="minorHAnsi"/>
          <w:b w:val="0"/>
          <w:i w:val="0"/>
          <w:color w:val="auto"/>
          <w:sz w:val="24"/>
          <w:szCs w:val="24"/>
        </w:rPr>
        <w:t>“</w:t>
      </w:r>
      <w:r w:rsidRPr="00073767">
        <w:rPr>
          <w:rFonts w:asciiTheme="minorHAnsi" w:eastAsia="Times New Roman" w:hAnsiTheme="minorHAnsi" w:cstheme="minorHAnsi"/>
          <w:b w:val="0"/>
          <w:i w:val="0"/>
          <w:color w:val="auto"/>
          <w:sz w:val="24"/>
          <w:szCs w:val="24"/>
        </w:rPr>
        <w:t>lived experience.</w:t>
      </w:r>
      <w:r w:rsidR="00C902A5" w:rsidRPr="00073767">
        <w:rPr>
          <w:rFonts w:asciiTheme="minorHAnsi" w:eastAsia="Times New Roman" w:hAnsiTheme="minorHAnsi" w:cstheme="minorHAnsi"/>
          <w:b w:val="0"/>
          <w:i w:val="0"/>
          <w:color w:val="auto"/>
          <w:sz w:val="24"/>
          <w:szCs w:val="24"/>
        </w:rPr>
        <w:t>”</w:t>
      </w:r>
    </w:p>
    <w:p w:rsidR="00B716A7" w:rsidRPr="00073767" w:rsidRDefault="00B716A7" w:rsidP="00ED43EF">
      <w:pPr>
        <w:pStyle w:val="Heading3"/>
        <w:keepNext w:val="0"/>
        <w:keepLines w:val="0"/>
        <w:widowControl w:val="0"/>
        <w:spacing w:before="120"/>
        <w:rPr>
          <w:rFonts w:asciiTheme="minorHAnsi" w:eastAsia="Times New Roman" w:hAnsiTheme="minorHAnsi" w:cstheme="minorHAnsi"/>
          <w:b w:val="0"/>
          <w:color w:val="auto"/>
          <w:sz w:val="24"/>
          <w:szCs w:val="24"/>
        </w:rPr>
      </w:pPr>
      <w:r w:rsidRPr="00073767">
        <w:rPr>
          <w:rFonts w:asciiTheme="minorHAnsi" w:eastAsia="Times New Roman" w:hAnsiTheme="minorHAnsi" w:cstheme="minorHAnsi"/>
          <w:b w:val="0"/>
          <w:color w:val="auto"/>
          <w:sz w:val="24"/>
          <w:szCs w:val="24"/>
        </w:rPr>
        <w:t>Oppressor groups hide their oppression under the guise of objectivity.</w:t>
      </w:r>
    </w:p>
    <w:p w:rsidR="00B716A7" w:rsidRPr="00073767" w:rsidRDefault="00B716A7" w:rsidP="00ED43EF">
      <w:pPr>
        <w:pStyle w:val="Heading4"/>
        <w:keepNext w:val="0"/>
        <w:keepLines w:val="0"/>
        <w:widowControl w:val="0"/>
        <w:spacing w:before="120"/>
        <w:rPr>
          <w:rFonts w:asciiTheme="minorHAnsi" w:eastAsia="Times New Roman" w:hAnsiTheme="minorHAnsi" w:cstheme="minorHAnsi"/>
          <w:b w:val="0"/>
          <w:i w:val="0"/>
          <w:color w:val="auto"/>
          <w:sz w:val="24"/>
          <w:szCs w:val="24"/>
        </w:rPr>
      </w:pPr>
      <w:r w:rsidRPr="00073767">
        <w:rPr>
          <w:rFonts w:asciiTheme="minorHAnsi" w:eastAsia="Times New Roman" w:hAnsiTheme="minorHAnsi" w:cstheme="minorHAnsi"/>
          <w:b w:val="0"/>
          <w:i w:val="0"/>
          <w:color w:val="auto"/>
          <w:sz w:val="24"/>
          <w:szCs w:val="24"/>
        </w:rPr>
        <w:t xml:space="preserve">Attempts by oppressor groups to defend their innocence by presenting objective </w:t>
      </w:r>
      <w:r w:rsidR="00C902A5" w:rsidRPr="00073767">
        <w:rPr>
          <w:rFonts w:asciiTheme="minorHAnsi" w:eastAsia="Times New Roman" w:hAnsiTheme="minorHAnsi" w:cstheme="minorHAnsi"/>
          <w:b w:val="0"/>
          <w:i w:val="0"/>
          <w:color w:val="auto"/>
          <w:sz w:val="24"/>
          <w:szCs w:val="24"/>
        </w:rPr>
        <w:t>arguments</w:t>
      </w:r>
      <w:r w:rsidRPr="00073767">
        <w:rPr>
          <w:rFonts w:asciiTheme="minorHAnsi" w:eastAsia="Times New Roman" w:hAnsiTheme="minorHAnsi" w:cstheme="minorHAnsi"/>
          <w:b w:val="0"/>
          <w:i w:val="0"/>
          <w:color w:val="auto"/>
          <w:sz w:val="24"/>
          <w:szCs w:val="24"/>
        </w:rPr>
        <w:t xml:space="preserve"> are seen as an effort to disguise and preserve their privileged position. </w:t>
      </w:r>
    </w:p>
    <w:p w:rsidR="00B716A7" w:rsidRPr="00073767" w:rsidRDefault="00B716A7" w:rsidP="00ED43EF">
      <w:pPr>
        <w:pStyle w:val="Heading3"/>
        <w:keepNext w:val="0"/>
        <w:keepLines w:val="0"/>
        <w:widowControl w:val="0"/>
        <w:spacing w:before="120"/>
        <w:rPr>
          <w:rFonts w:asciiTheme="minorHAnsi" w:eastAsia="Times New Roman" w:hAnsiTheme="minorHAnsi" w:cstheme="minorHAnsi"/>
          <w:b w:val="0"/>
          <w:color w:val="auto"/>
          <w:sz w:val="24"/>
          <w:szCs w:val="24"/>
        </w:rPr>
      </w:pPr>
      <w:r w:rsidRPr="00073767">
        <w:rPr>
          <w:rFonts w:asciiTheme="minorHAnsi" w:eastAsia="Times New Roman" w:hAnsiTheme="minorHAnsi" w:cstheme="minorHAnsi"/>
          <w:b w:val="0"/>
          <w:color w:val="auto"/>
          <w:sz w:val="24"/>
          <w:szCs w:val="24"/>
        </w:rPr>
        <w:t>Individuals at the intersection of different oppressed groups experience oppression in a unique way.</w:t>
      </w:r>
    </w:p>
    <w:p w:rsidR="0037429E" w:rsidRPr="00073767" w:rsidRDefault="00B716A7" w:rsidP="00ED43EF">
      <w:pPr>
        <w:pStyle w:val="Heading4"/>
        <w:keepNext w:val="0"/>
        <w:keepLines w:val="0"/>
        <w:widowControl w:val="0"/>
        <w:spacing w:before="120"/>
        <w:rPr>
          <w:b w:val="0"/>
          <w:i w:val="0"/>
          <w:color w:val="auto"/>
          <w:sz w:val="24"/>
          <w:szCs w:val="24"/>
        </w:rPr>
      </w:pPr>
      <w:r w:rsidRPr="00073767">
        <w:rPr>
          <w:rFonts w:asciiTheme="minorHAnsi" w:eastAsia="Times New Roman" w:hAnsiTheme="minorHAnsi" w:cstheme="minorHAnsi"/>
          <w:b w:val="0"/>
          <w:i w:val="0"/>
          <w:color w:val="auto"/>
          <w:sz w:val="24"/>
          <w:szCs w:val="24"/>
        </w:rPr>
        <w:t xml:space="preserve">This is a way of talking about ‘intersectionality’ (more on this later). The idea is </w:t>
      </w:r>
      <w:r w:rsidRPr="00073767">
        <w:rPr>
          <w:rFonts w:asciiTheme="minorHAnsi" w:eastAsia="Times New Roman" w:hAnsiTheme="minorHAnsi" w:cstheme="minorHAnsi"/>
          <w:b w:val="0"/>
          <w:i w:val="0"/>
          <w:color w:val="auto"/>
          <w:sz w:val="24"/>
          <w:szCs w:val="24"/>
        </w:rPr>
        <w:lastRenderedPageBreak/>
        <w:t>that a person could be categorized as being part of several groups that experience domination</w:t>
      </w:r>
      <w:r w:rsidR="00C60D93" w:rsidRPr="00073767">
        <w:rPr>
          <w:rFonts w:asciiTheme="minorHAnsi" w:eastAsia="Times New Roman" w:hAnsiTheme="minorHAnsi" w:cstheme="minorHAnsi"/>
          <w:b w:val="0"/>
          <w:i w:val="0"/>
          <w:color w:val="auto"/>
          <w:sz w:val="24"/>
          <w:szCs w:val="24"/>
        </w:rPr>
        <w:t xml:space="preserve"> (and/or are dominant)</w:t>
      </w:r>
      <w:r w:rsidRPr="00073767">
        <w:rPr>
          <w:rFonts w:asciiTheme="minorHAnsi" w:eastAsia="Times New Roman" w:hAnsiTheme="minorHAnsi" w:cstheme="minorHAnsi"/>
          <w:b w:val="0"/>
          <w:i w:val="0"/>
          <w:color w:val="auto"/>
          <w:sz w:val="24"/>
          <w:szCs w:val="24"/>
        </w:rPr>
        <w:t xml:space="preserve">. For example, an individual could be black, female and lesbian. As such, she would encounter oppression unique to that </w:t>
      </w:r>
      <w:r w:rsidR="00C60D93" w:rsidRPr="00073767">
        <w:rPr>
          <w:rFonts w:asciiTheme="minorHAnsi" w:eastAsia="Times New Roman" w:hAnsiTheme="minorHAnsi" w:cstheme="minorHAnsi"/>
          <w:b w:val="0"/>
          <w:i w:val="0"/>
          <w:color w:val="auto"/>
          <w:sz w:val="24"/>
          <w:szCs w:val="24"/>
        </w:rPr>
        <w:t xml:space="preserve">combined </w:t>
      </w:r>
      <w:r w:rsidRPr="00073767">
        <w:rPr>
          <w:rFonts w:asciiTheme="minorHAnsi" w:eastAsia="Times New Roman" w:hAnsiTheme="minorHAnsi" w:cstheme="minorHAnsi"/>
          <w:b w:val="0"/>
          <w:i w:val="0"/>
          <w:color w:val="auto"/>
          <w:sz w:val="24"/>
          <w:szCs w:val="24"/>
        </w:rPr>
        <w:t>identity</w:t>
      </w:r>
      <w:r w:rsidR="0037429E" w:rsidRPr="00073767">
        <w:rPr>
          <w:rFonts w:asciiTheme="minorHAnsi" w:eastAsia="Times New Roman" w:hAnsiTheme="minorHAnsi" w:cstheme="minorHAnsi"/>
          <w:b w:val="0"/>
          <w:i w:val="0"/>
          <w:color w:val="auto"/>
          <w:sz w:val="24"/>
          <w:szCs w:val="24"/>
        </w:rPr>
        <w:t>.</w:t>
      </w:r>
    </w:p>
    <w:p w:rsidR="0037429E" w:rsidRPr="00073767" w:rsidRDefault="0037429E" w:rsidP="00ED43EF">
      <w:pPr>
        <w:pStyle w:val="Heading1"/>
        <w:keepNext w:val="0"/>
        <w:keepLines w:val="0"/>
        <w:widowControl w:val="0"/>
        <w:spacing w:before="120"/>
        <w:rPr>
          <w:rFonts w:asciiTheme="minorHAnsi" w:hAnsiTheme="minorHAnsi" w:cstheme="minorHAnsi"/>
          <w:b w:val="0"/>
          <w:color w:val="auto"/>
          <w:sz w:val="24"/>
          <w:szCs w:val="24"/>
        </w:rPr>
      </w:pPr>
      <w:r w:rsidRPr="00073767">
        <w:rPr>
          <w:rFonts w:asciiTheme="minorHAnsi" w:hAnsiTheme="minorHAnsi" w:cstheme="minorHAnsi"/>
          <w:b w:val="0"/>
          <w:color w:val="auto"/>
          <w:sz w:val="24"/>
          <w:szCs w:val="24"/>
        </w:rPr>
        <w:t>What are negative aspects common to critical theory?</w:t>
      </w:r>
    </w:p>
    <w:p w:rsidR="0037429E" w:rsidRPr="00073767" w:rsidRDefault="0037429E" w:rsidP="00ED43EF">
      <w:pPr>
        <w:pStyle w:val="Heading2"/>
        <w:keepNext w:val="0"/>
        <w:keepLines w:val="0"/>
        <w:widowControl w:val="0"/>
        <w:spacing w:before="120"/>
        <w:rPr>
          <w:rFonts w:asciiTheme="minorHAnsi" w:hAnsiTheme="minorHAnsi" w:cstheme="minorHAnsi"/>
          <w:b w:val="0"/>
          <w:color w:val="auto"/>
          <w:sz w:val="24"/>
          <w:szCs w:val="24"/>
        </w:rPr>
      </w:pPr>
      <w:r w:rsidRPr="00073767">
        <w:rPr>
          <w:rFonts w:asciiTheme="minorHAnsi" w:hAnsiTheme="minorHAnsi" w:cstheme="minorHAnsi"/>
          <w:b w:val="0"/>
          <w:color w:val="auto"/>
          <w:sz w:val="24"/>
          <w:szCs w:val="24"/>
        </w:rPr>
        <w:t>Epistemology</w:t>
      </w:r>
    </w:p>
    <w:p w:rsidR="0037429E" w:rsidRPr="00073767" w:rsidRDefault="0037429E" w:rsidP="00ED43EF">
      <w:pPr>
        <w:pStyle w:val="Heading3"/>
        <w:keepNext w:val="0"/>
        <w:keepLines w:val="0"/>
        <w:widowControl w:val="0"/>
        <w:spacing w:before="120"/>
        <w:rPr>
          <w:rFonts w:asciiTheme="minorHAnsi" w:hAnsiTheme="minorHAnsi" w:cstheme="minorHAnsi"/>
          <w:b w:val="0"/>
          <w:color w:val="auto"/>
          <w:sz w:val="24"/>
          <w:szCs w:val="24"/>
        </w:rPr>
      </w:pPr>
      <w:r w:rsidRPr="00073767">
        <w:rPr>
          <w:rFonts w:asciiTheme="minorHAnsi" w:hAnsiTheme="minorHAnsi" w:cstheme="minorHAnsi"/>
          <w:b w:val="0"/>
          <w:color w:val="auto"/>
          <w:sz w:val="24"/>
          <w:szCs w:val="24"/>
        </w:rPr>
        <w:t>Epistemology is concerned with the mind’s relation to reality and considers the relationship between knowledge, truth, belief, reason, evidence and reliability.</w:t>
      </w:r>
    </w:p>
    <w:p w:rsidR="00DE4CE7" w:rsidRPr="00073767" w:rsidRDefault="00DE4CE7" w:rsidP="00ED43EF">
      <w:pPr>
        <w:pStyle w:val="Heading3"/>
        <w:keepNext w:val="0"/>
        <w:keepLines w:val="0"/>
        <w:widowControl w:val="0"/>
        <w:spacing w:before="120"/>
        <w:rPr>
          <w:rFonts w:asciiTheme="minorHAnsi" w:hAnsiTheme="minorHAnsi" w:cstheme="minorHAnsi"/>
          <w:b w:val="0"/>
          <w:color w:val="auto"/>
          <w:sz w:val="24"/>
          <w:szCs w:val="24"/>
        </w:rPr>
      </w:pPr>
      <w:r w:rsidRPr="00073767">
        <w:rPr>
          <w:rFonts w:asciiTheme="minorHAnsi" w:hAnsiTheme="minorHAnsi" w:cstheme="minorHAnsi"/>
          <w:b w:val="0"/>
          <w:color w:val="auto"/>
          <w:sz w:val="24"/>
          <w:szCs w:val="24"/>
        </w:rPr>
        <w:t>Both because we are sinful and because our reason and our knowledge are incomplete, our reason and knowledge will be fallible.  Yet if we want to understand truth, reason and logical argument are necessary tools that God has given us.</w:t>
      </w:r>
    </w:p>
    <w:p w:rsidR="00F05A75" w:rsidRPr="00073767" w:rsidRDefault="0057216C" w:rsidP="00ED43EF">
      <w:pPr>
        <w:pStyle w:val="Heading3"/>
        <w:keepNext w:val="0"/>
        <w:keepLines w:val="0"/>
        <w:widowControl w:val="0"/>
        <w:spacing w:before="120"/>
        <w:rPr>
          <w:rFonts w:asciiTheme="minorHAnsi" w:hAnsiTheme="minorHAnsi" w:cstheme="minorHAnsi"/>
          <w:b w:val="0"/>
          <w:color w:val="auto"/>
          <w:sz w:val="24"/>
          <w:szCs w:val="24"/>
        </w:rPr>
      </w:pPr>
      <w:r w:rsidRPr="00073767">
        <w:rPr>
          <w:rFonts w:asciiTheme="minorHAnsi" w:hAnsiTheme="minorHAnsi" w:cstheme="minorHAnsi"/>
          <w:b w:val="0"/>
          <w:color w:val="auto"/>
          <w:sz w:val="24"/>
          <w:szCs w:val="24"/>
        </w:rPr>
        <w:t>Critical theory as</w:t>
      </w:r>
      <w:r w:rsidR="00F05A75" w:rsidRPr="00073767">
        <w:rPr>
          <w:rFonts w:asciiTheme="minorHAnsi" w:hAnsiTheme="minorHAnsi" w:cstheme="minorHAnsi"/>
          <w:b w:val="0"/>
          <w:color w:val="auto"/>
          <w:sz w:val="24"/>
          <w:szCs w:val="24"/>
        </w:rPr>
        <w:t>serts</w:t>
      </w:r>
      <w:r w:rsidRPr="00073767">
        <w:rPr>
          <w:rFonts w:asciiTheme="minorHAnsi" w:hAnsiTheme="minorHAnsi" w:cstheme="minorHAnsi"/>
          <w:b w:val="0"/>
          <w:color w:val="auto"/>
          <w:sz w:val="24"/>
          <w:szCs w:val="24"/>
        </w:rPr>
        <w:t xml:space="preserve"> that </w:t>
      </w:r>
      <w:r w:rsidR="00F05A75" w:rsidRPr="00073767">
        <w:rPr>
          <w:rFonts w:asciiTheme="minorHAnsi" w:hAnsiTheme="minorHAnsi" w:cstheme="minorHAnsi"/>
          <w:b w:val="0"/>
          <w:color w:val="auto"/>
          <w:sz w:val="24"/>
          <w:szCs w:val="24"/>
        </w:rPr>
        <w:t>members of oppressor groups are blinded by their privilege and members of oppressed groups have special access to truth because of ‘lived experience’ that should not be challenged.</w:t>
      </w:r>
    </w:p>
    <w:p w:rsidR="00ED7138" w:rsidRPr="00073767" w:rsidRDefault="00ED7138" w:rsidP="00ED43EF">
      <w:pPr>
        <w:pStyle w:val="Heading3"/>
        <w:keepNext w:val="0"/>
        <w:keepLines w:val="0"/>
        <w:widowControl w:val="0"/>
        <w:spacing w:before="120"/>
        <w:rPr>
          <w:rFonts w:asciiTheme="minorHAnsi" w:hAnsiTheme="minorHAnsi" w:cstheme="minorHAnsi"/>
          <w:b w:val="0"/>
          <w:color w:val="auto"/>
          <w:sz w:val="24"/>
          <w:szCs w:val="24"/>
        </w:rPr>
      </w:pPr>
      <w:r w:rsidRPr="00073767">
        <w:rPr>
          <w:rFonts w:asciiTheme="minorHAnsi" w:hAnsiTheme="minorHAnsi" w:cstheme="minorHAnsi"/>
          <w:b w:val="0"/>
          <w:color w:val="auto"/>
          <w:sz w:val="24"/>
          <w:szCs w:val="24"/>
        </w:rPr>
        <w:t xml:space="preserve">Critical theory effectively eliminates challenge to its ideas by dismissing the legitimacy of reasoned argument </w:t>
      </w:r>
      <w:r w:rsidR="006209A4" w:rsidRPr="00073767">
        <w:rPr>
          <w:rFonts w:asciiTheme="minorHAnsi" w:hAnsiTheme="minorHAnsi" w:cstheme="minorHAnsi"/>
          <w:b w:val="0"/>
          <w:color w:val="auto"/>
          <w:sz w:val="24"/>
          <w:szCs w:val="24"/>
        </w:rPr>
        <w:t xml:space="preserve">by dominant groups or their members </w:t>
      </w:r>
      <w:r w:rsidRPr="00073767">
        <w:rPr>
          <w:rFonts w:asciiTheme="minorHAnsi" w:hAnsiTheme="minorHAnsi" w:cstheme="minorHAnsi"/>
          <w:b w:val="0"/>
          <w:color w:val="auto"/>
          <w:sz w:val="24"/>
          <w:szCs w:val="24"/>
        </w:rPr>
        <w:t>as a distorted perspective due to the</w:t>
      </w:r>
      <w:r w:rsidR="006209A4" w:rsidRPr="00073767">
        <w:rPr>
          <w:rFonts w:asciiTheme="minorHAnsi" w:hAnsiTheme="minorHAnsi" w:cstheme="minorHAnsi"/>
          <w:b w:val="0"/>
          <w:color w:val="auto"/>
          <w:sz w:val="24"/>
          <w:szCs w:val="24"/>
        </w:rPr>
        <w:t>ir</w:t>
      </w:r>
      <w:r w:rsidRPr="00073767">
        <w:rPr>
          <w:rFonts w:asciiTheme="minorHAnsi" w:hAnsiTheme="minorHAnsi" w:cstheme="minorHAnsi"/>
          <w:b w:val="0"/>
          <w:color w:val="auto"/>
          <w:sz w:val="24"/>
          <w:szCs w:val="24"/>
        </w:rPr>
        <w:t xml:space="preserve"> social location of the oppressor.</w:t>
      </w:r>
    </w:p>
    <w:p w:rsidR="00ED7138" w:rsidRPr="00073767" w:rsidRDefault="00ED7138" w:rsidP="00ED43EF">
      <w:pPr>
        <w:pStyle w:val="Heading3"/>
        <w:keepNext w:val="0"/>
        <w:keepLines w:val="0"/>
        <w:widowControl w:val="0"/>
        <w:spacing w:before="120"/>
        <w:rPr>
          <w:rFonts w:asciiTheme="minorHAnsi" w:hAnsiTheme="minorHAnsi" w:cstheme="minorHAnsi"/>
          <w:b w:val="0"/>
          <w:color w:val="auto"/>
          <w:sz w:val="24"/>
          <w:szCs w:val="24"/>
        </w:rPr>
      </w:pPr>
      <w:r w:rsidRPr="00073767">
        <w:rPr>
          <w:rFonts w:asciiTheme="minorHAnsi" w:hAnsiTheme="minorHAnsi" w:cstheme="minorHAnsi"/>
          <w:b w:val="0"/>
          <w:color w:val="auto"/>
          <w:sz w:val="24"/>
          <w:szCs w:val="24"/>
        </w:rPr>
        <w:t xml:space="preserve">The Bible and other objective sources of </w:t>
      </w:r>
      <w:r w:rsidR="002A50FE" w:rsidRPr="00073767">
        <w:rPr>
          <w:rFonts w:asciiTheme="minorHAnsi" w:hAnsiTheme="minorHAnsi" w:cstheme="minorHAnsi"/>
          <w:b w:val="0"/>
          <w:color w:val="auto"/>
          <w:sz w:val="24"/>
          <w:szCs w:val="24"/>
        </w:rPr>
        <w:t xml:space="preserve">contrary </w:t>
      </w:r>
      <w:r w:rsidRPr="00073767">
        <w:rPr>
          <w:rFonts w:asciiTheme="minorHAnsi" w:hAnsiTheme="minorHAnsi" w:cstheme="minorHAnsi"/>
          <w:b w:val="0"/>
          <w:color w:val="auto"/>
          <w:sz w:val="24"/>
          <w:szCs w:val="24"/>
        </w:rPr>
        <w:t>evidence are thus discounted by critical theory.</w:t>
      </w:r>
    </w:p>
    <w:p w:rsidR="00ED7138" w:rsidRPr="00073767" w:rsidRDefault="00ED7138" w:rsidP="00ED43EF">
      <w:pPr>
        <w:pStyle w:val="Heading2"/>
        <w:keepNext w:val="0"/>
        <w:keepLines w:val="0"/>
        <w:widowControl w:val="0"/>
        <w:spacing w:before="120"/>
        <w:rPr>
          <w:rFonts w:asciiTheme="minorHAnsi" w:hAnsiTheme="minorHAnsi" w:cstheme="minorHAnsi"/>
          <w:b w:val="0"/>
          <w:color w:val="auto"/>
          <w:sz w:val="24"/>
          <w:szCs w:val="24"/>
        </w:rPr>
      </w:pPr>
      <w:r w:rsidRPr="00073767">
        <w:rPr>
          <w:rFonts w:asciiTheme="minorHAnsi" w:hAnsiTheme="minorHAnsi" w:cstheme="minorHAnsi"/>
          <w:b w:val="0"/>
          <w:color w:val="auto"/>
          <w:sz w:val="24"/>
          <w:szCs w:val="24"/>
        </w:rPr>
        <w:t>Identity</w:t>
      </w:r>
    </w:p>
    <w:p w:rsidR="002A50FE" w:rsidRPr="00073767" w:rsidRDefault="00ED7138" w:rsidP="00ED43EF">
      <w:pPr>
        <w:pStyle w:val="Heading3"/>
        <w:keepNext w:val="0"/>
        <w:keepLines w:val="0"/>
        <w:widowControl w:val="0"/>
        <w:spacing w:before="120"/>
        <w:rPr>
          <w:rFonts w:asciiTheme="minorHAnsi" w:hAnsiTheme="minorHAnsi" w:cstheme="minorHAnsi"/>
          <w:b w:val="0"/>
          <w:color w:val="auto"/>
          <w:sz w:val="24"/>
          <w:szCs w:val="24"/>
        </w:rPr>
      </w:pPr>
      <w:r w:rsidRPr="00073767">
        <w:rPr>
          <w:rFonts w:asciiTheme="minorHAnsi" w:hAnsiTheme="minorHAnsi" w:cstheme="minorHAnsi"/>
          <w:b w:val="0"/>
          <w:color w:val="auto"/>
          <w:sz w:val="24"/>
          <w:szCs w:val="24"/>
        </w:rPr>
        <w:t>F</w:t>
      </w:r>
      <w:r w:rsidR="002A50FE" w:rsidRPr="00073767">
        <w:rPr>
          <w:rFonts w:asciiTheme="minorHAnsi" w:hAnsiTheme="minorHAnsi" w:cstheme="minorHAnsi"/>
          <w:b w:val="0"/>
          <w:color w:val="auto"/>
          <w:sz w:val="24"/>
          <w:szCs w:val="24"/>
        </w:rPr>
        <w:t>rom a biblical perspective human identity is rooted in our relationship to God.</w:t>
      </w:r>
    </w:p>
    <w:p w:rsidR="00F05A75" w:rsidRPr="00073767" w:rsidRDefault="002A50FE" w:rsidP="00ED43EF">
      <w:pPr>
        <w:pStyle w:val="Heading4"/>
        <w:keepNext w:val="0"/>
        <w:keepLines w:val="0"/>
        <w:widowControl w:val="0"/>
        <w:spacing w:before="120"/>
        <w:rPr>
          <w:rFonts w:asciiTheme="minorHAnsi" w:hAnsiTheme="minorHAnsi" w:cstheme="minorHAnsi"/>
          <w:b w:val="0"/>
          <w:i w:val="0"/>
          <w:color w:val="auto"/>
          <w:sz w:val="24"/>
          <w:szCs w:val="24"/>
        </w:rPr>
      </w:pPr>
      <w:r w:rsidRPr="00073767">
        <w:rPr>
          <w:rFonts w:asciiTheme="minorHAnsi" w:hAnsiTheme="minorHAnsi" w:cstheme="minorHAnsi"/>
          <w:b w:val="0"/>
          <w:i w:val="0"/>
          <w:color w:val="auto"/>
          <w:sz w:val="24"/>
          <w:szCs w:val="24"/>
        </w:rPr>
        <w:t>We are created in the image of God (Gen. 1:26, 27)</w:t>
      </w:r>
      <w:r w:rsidR="00F05A75" w:rsidRPr="00073767">
        <w:rPr>
          <w:rFonts w:asciiTheme="minorHAnsi" w:hAnsiTheme="minorHAnsi" w:cstheme="minorHAnsi"/>
          <w:b w:val="0"/>
          <w:i w:val="0"/>
          <w:color w:val="auto"/>
          <w:sz w:val="24"/>
          <w:szCs w:val="24"/>
        </w:rPr>
        <w:t xml:space="preserve"> </w:t>
      </w:r>
    </w:p>
    <w:p w:rsidR="002A50FE" w:rsidRPr="00073767" w:rsidRDefault="002A50FE" w:rsidP="00ED43EF">
      <w:pPr>
        <w:pStyle w:val="Heading4"/>
        <w:keepNext w:val="0"/>
        <w:keepLines w:val="0"/>
        <w:widowControl w:val="0"/>
        <w:spacing w:before="120"/>
        <w:rPr>
          <w:rFonts w:asciiTheme="minorHAnsi" w:hAnsiTheme="minorHAnsi" w:cstheme="minorHAnsi"/>
          <w:b w:val="0"/>
          <w:i w:val="0"/>
          <w:color w:val="auto"/>
          <w:sz w:val="24"/>
          <w:szCs w:val="24"/>
        </w:rPr>
      </w:pPr>
      <w:r w:rsidRPr="00073767">
        <w:rPr>
          <w:rFonts w:asciiTheme="minorHAnsi" w:hAnsiTheme="minorHAnsi" w:cstheme="minorHAnsi"/>
          <w:b w:val="0"/>
          <w:i w:val="0"/>
          <w:color w:val="auto"/>
          <w:sz w:val="24"/>
          <w:szCs w:val="24"/>
        </w:rPr>
        <w:t>We have all sinned in the likeness of Adam. (Rom. 5:12)</w:t>
      </w:r>
    </w:p>
    <w:p w:rsidR="002A50FE" w:rsidRPr="00073767" w:rsidRDefault="002A50FE" w:rsidP="00ED43EF">
      <w:pPr>
        <w:pStyle w:val="Heading4"/>
        <w:keepNext w:val="0"/>
        <w:keepLines w:val="0"/>
        <w:widowControl w:val="0"/>
        <w:spacing w:before="120"/>
        <w:rPr>
          <w:rFonts w:asciiTheme="minorHAnsi" w:hAnsiTheme="minorHAnsi" w:cstheme="minorHAnsi"/>
          <w:b w:val="0"/>
          <w:i w:val="0"/>
          <w:color w:val="auto"/>
          <w:sz w:val="24"/>
          <w:szCs w:val="24"/>
        </w:rPr>
      </w:pPr>
      <w:r w:rsidRPr="00073767">
        <w:rPr>
          <w:rFonts w:asciiTheme="minorHAnsi" w:hAnsiTheme="minorHAnsi" w:cstheme="minorHAnsi"/>
          <w:b w:val="0"/>
          <w:i w:val="0"/>
          <w:color w:val="auto"/>
          <w:sz w:val="24"/>
          <w:szCs w:val="24"/>
        </w:rPr>
        <w:t xml:space="preserve">The only solution to </w:t>
      </w:r>
      <w:r w:rsidR="00181BE8" w:rsidRPr="00073767">
        <w:rPr>
          <w:rFonts w:asciiTheme="minorHAnsi" w:hAnsiTheme="minorHAnsi" w:cstheme="minorHAnsi"/>
          <w:b w:val="0"/>
          <w:i w:val="0"/>
          <w:color w:val="auto"/>
          <w:sz w:val="24"/>
          <w:szCs w:val="24"/>
        </w:rPr>
        <w:t>sin and its consequences is the redemption available through the life, death and resurrection of Jesus Christ.</w:t>
      </w:r>
      <w:r w:rsidR="00E70F56" w:rsidRPr="00073767">
        <w:rPr>
          <w:rFonts w:asciiTheme="minorHAnsi" w:hAnsiTheme="minorHAnsi" w:cstheme="minorHAnsi"/>
          <w:b w:val="0"/>
          <w:i w:val="0"/>
          <w:color w:val="auto"/>
          <w:sz w:val="24"/>
          <w:szCs w:val="24"/>
        </w:rPr>
        <w:t xml:space="preserve">  (Acts 4:12; Rom. 6:23)</w:t>
      </w:r>
    </w:p>
    <w:p w:rsidR="00181BE8" w:rsidRPr="00073767" w:rsidRDefault="00181BE8" w:rsidP="00ED43EF">
      <w:pPr>
        <w:pStyle w:val="Heading3"/>
        <w:keepNext w:val="0"/>
        <w:keepLines w:val="0"/>
        <w:widowControl w:val="0"/>
        <w:spacing w:before="120"/>
        <w:rPr>
          <w:rFonts w:asciiTheme="minorHAnsi" w:hAnsiTheme="minorHAnsi" w:cstheme="minorHAnsi"/>
          <w:b w:val="0"/>
          <w:color w:val="auto"/>
          <w:sz w:val="24"/>
          <w:szCs w:val="24"/>
        </w:rPr>
      </w:pPr>
      <w:r w:rsidRPr="00073767">
        <w:rPr>
          <w:rFonts w:asciiTheme="minorHAnsi" w:hAnsiTheme="minorHAnsi" w:cstheme="minorHAnsi"/>
          <w:b w:val="0"/>
          <w:color w:val="auto"/>
          <w:sz w:val="24"/>
          <w:szCs w:val="24"/>
        </w:rPr>
        <w:t xml:space="preserve">Critical theory looks only at our horizontal relationships to other people and other demographic groups among them. </w:t>
      </w:r>
    </w:p>
    <w:p w:rsidR="00181BE8" w:rsidRPr="00073767" w:rsidRDefault="00181BE8" w:rsidP="00ED43EF">
      <w:pPr>
        <w:pStyle w:val="Heading4"/>
        <w:keepNext w:val="0"/>
        <w:keepLines w:val="0"/>
        <w:widowControl w:val="0"/>
        <w:spacing w:before="120"/>
        <w:rPr>
          <w:rFonts w:asciiTheme="minorHAnsi" w:hAnsiTheme="minorHAnsi" w:cstheme="minorHAnsi"/>
          <w:b w:val="0"/>
          <w:i w:val="0"/>
          <w:color w:val="auto"/>
          <w:sz w:val="24"/>
          <w:szCs w:val="24"/>
        </w:rPr>
      </w:pPr>
      <w:r w:rsidRPr="00073767">
        <w:rPr>
          <w:rFonts w:asciiTheme="minorHAnsi" w:hAnsiTheme="minorHAnsi" w:cstheme="minorHAnsi"/>
          <w:b w:val="0"/>
          <w:i w:val="0"/>
          <w:color w:val="auto"/>
          <w:sz w:val="24"/>
          <w:szCs w:val="24"/>
        </w:rPr>
        <w:t>In this view we do not share common identity markers with all humans beings. Instead, we are defined by our role as oppressors or oppressed. Such a view serves to alienate people from one another on the basis of race, class and gender.</w:t>
      </w:r>
    </w:p>
    <w:p w:rsidR="00181BE8" w:rsidRPr="00073767" w:rsidRDefault="00181BE8" w:rsidP="00ED43EF">
      <w:pPr>
        <w:pStyle w:val="Heading4"/>
        <w:keepNext w:val="0"/>
        <w:keepLines w:val="0"/>
        <w:widowControl w:val="0"/>
        <w:spacing w:before="120"/>
        <w:rPr>
          <w:rFonts w:asciiTheme="minorHAnsi" w:hAnsiTheme="minorHAnsi" w:cstheme="minorHAnsi"/>
          <w:b w:val="0"/>
          <w:i w:val="0"/>
          <w:color w:val="auto"/>
          <w:sz w:val="24"/>
          <w:szCs w:val="24"/>
        </w:rPr>
      </w:pPr>
      <w:r w:rsidRPr="00073767">
        <w:rPr>
          <w:rFonts w:asciiTheme="minorHAnsi" w:hAnsiTheme="minorHAnsi" w:cstheme="minorHAnsi"/>
          <w:b w:val="0"/>
          <w:i w:val="0"/>
          <w:color w:val="auto"/>
          <w:sz w:val="24"/>
          <w:szCs w:val="24"/>
        </w:rPr>
        <w:t>As well, application of this perspective within the church</w:t>
      </w:r>
      <w:r w:rsidR="00662210" w:rsidRPr="00073767">
        <w:rPr>
          <w:rFonts w:asciiTheme="minorHAnsi" w:hAnsiTheme="minorHAnsi" w:cstheme="minorHAnsi"/>
          <w:b w:val="0"/>
          <w:i w:val="0"/>
          <w:color w:val="auto"/>
          <w:sz w:val="24"/>
          <w:szCs w:val="24"/>
        </w:rPr>
        <w:t xml:space="preserve"> would serve to destroy our unity in Christ (Gal. 3:28). Within the church our primary identity is as children of God liberated </w:t>
      </w:r>
      <w:r w:rsidR="00EB2B12" w:rsidRPr="00073767">
        <w:rPr>
          <w:rFonts w:asciiTheme="minorHAnsi" w:hAnsiTheme="minorHAnsi" w:cstheme="minorHAnsi"/>
          <w:b w:val="0"/>
          <w:i w:val="0"/>
          <w:color w:val="auto"/>
          <w:sz w:val="24"/>
          <w:szCs w:val="24"/>
        </w:rPr>
        <w:t xml:space="preserve">from sin and death </w:t>
      </w:r>
      <w:r w:rsidR="00662210" w:rsidRPr="00073767">
        <w:rPr>
          <w:rFonts w:asciiTheme="minorHAnsi" w:hAnsiTheme="minorHAnsi" w:cstheme="minorHAnsi"/>
          <w:b w:val="0"/>
          <w:i w:val="0"/>
          <w:color w:val="auto"/>
          <w:sz w:val="24"/>
          <w:szCs w:val="24"/>
        </w:rPr>
        <w:t>through Christ.</w:t>
      </w:r>
    </w:p>
    <w:p w:rsidR="00073767" w:rsidRPr="00073767" w:rsidRDefault="00073767" w:rsidP="00073767">
      <w:pPr>
        <w:rPr>
          <w:sz w:val="10"/>
        </w:rPr>
      </w:pPr>
    </w:p>
    <w:p w:rsidR="00662210" w:rsidRPr="00073767" w:rsidRDefault="00662210" w:rsidP="00ED43EF">
      <w:pPr>
        <w:pStyle w:val="Heading2"/>
        <w:keepNext w:val="0"/>
        <w:keepLines w:val="0"/>
        <w:widowControl w:val="0"/>
        <w:spacing w:before="120"/>
        <w:rPr>
          <w:rFonts w:asciiTheme="minorHAnsi" w:hAnsiTheme="minorHAnsi" w:cstheme="minorHAnsi"/>
          <w:b w:val="0"/>
          <w:color w:val="auto"/>
          <w:sz w:val="24"/>
          <w:szCs w:val="24"/>
        </w:rPr>
      </w:pPr>
      <w:r w:rsidRPr="00073767">
        <w:rPr>
          <w:rFonts w:asciiTheme="minorHAnsi" w:hAnsiTheme="minorHAnsi" w:cstheme="minorHAnsi"/>
          <w:b w:val="0"/>
          <w:color w:val="auto"/>
          <w:sz w:val="24"/>
          <w:szCs w:val="24"/>
        </w:rPr>
        <w:t>Power</w:t>
      </w:r>
    </w:p>
    <w:p w:rsidR="00662210" w:rsidRPr="00073767" w:rsidRDefault="00662210" w:rsidP="00ED43EF">
      <w:pPr>
        <w:pStyle w:val="Heading3"/>
        <w:keepNext w:val="0"/>
        <w:keepLines w:val="0"/>
        <w:widowControl w:val="0"/>
        <w:spacing w:before="120"/>
        <w:rPr>
          <w:rFonts w:asciiTheme="minorHAnsi" w:hAnsiTheme="minorHAnsi" w:cstheme="minorHAnsi"/>
          <w:b w:val="0"/>
          <w:color w:val="auto"/>
          <w:sz w:val="24"/>
          <w:szCs w:val="24"/>
        </w:rPr>
      </w:pPr>
      <w:r w:rsidRPr="00073767">
        <w:rPr>
          <w:rFonts w:asciiTheme="minorHAnsi" w:hAnsiTheme="minorHAnsi" w:cstheme="minorHAnsi"/>
          <w:b w:val="0"/>
          <w:color w:val="auto"/>
          <w:sz w:val="24"/>
          <w:szCs w:val="24"/>
        </w:rPr>
        <w:t>From the Bible we learn that God is omnipotent, all powerful. He uses this power for his glory and our good in the world</w:t>
      </w:r>
      <w:r w:rsidR="00B0747C" w:rsidRPr="00073767">
        <w:rPr>
          <w:rFonts w:asciiTheme="minorHAnsi" w:hAnsiTheme="minorHAnsi" w:cstheme="minorHAnsi"/>
          <w:b w:val="0"/>
          <w:color w:val="auto"/>
          <w:sz w:val="24"/>
          <w:szCs w:val="24"/>
        </w:rPr>
        <w:t xml:space="preserve">  (Eph. 1:19-21</w:t>
      </w:r>
      <w:r w:rsidR="00073767" w:rsidRPr="00073767">
        <w:rPr>
          <w:rFonts w:asciiTheme="minorHAnsi" w:hAnsiTheme="minorHAnsi" w:cstheme="minorHAnsi"/>
          <w:b w:val="0"/>
          <w:color w:val="auto"/>
          <w:sz w:val="24"/>
          <w:szCs w:val="24"/>
        </w:rPr>
        <w:t>; 1 Peter 1:3, 4</w:t>
      </w:r>
      <w:r w:rsidR="00B0747C" w:rsidRPr="00073767">
        <w:rPr>
          <w:rFonts w:asciiTheme="minorHAnsi" w:hAnsiTheme="minorHAnsi" w:cstheme="minorHAnsi"/>
          <w:b w:val="0"/>
          <w:color w:val="auto"/>
          <w:sz w:val="24"/>
          <w:szCs w:val="24"/>
        </w:rPr>
        <w:t>)</w:t>
      </w:r>
      <w:r w:rsidRPr="00073767">
        <w:rPr>
          <w:rFonts w:asciiTheme="minorHAnsi" w:hAnsiTheme="minorHAnsi" w:cstheme="minorHAnsi"/>
          <w:b w:val="0"/>
          <w:color w:val="auto"/>
          <w:sz w:val="24"/>
          <w:szCs w:val="24"/>
        </w:rPr>
        <w:t>. He also grants power to people and institutions in the world for the good of humanity</w:t>
      </w:r>
      <w:r w:rsidR="00B0747C" w:rsidRPr="00073767">
        <w:rPr>
          <w:rFonts w:asciiTheme="minorHAnsi" w:hAnsiTheme="minorHAnsi" w:cstheme="minorHAnsi"/>
          <w:b w:val="0"/>
          <w:color w:val="auto"/>
          <w:sz w:val="24"/>
          <w:szCs w:val="24"/>
        </w:rPr>
        <w:t xml:space="preserve"> </w:t>
      </w:r>
      <w:r w:rsidR="00B0747C" w:rsidRPr="00073767">
        <w:rPr>
          <w:rFonts w:asciiTheme="minorHAnsi" w:hAnsiTheme="minorHAnsi" w:cstheme="minorHAnsi"/>
          <w:b w:val="0"/>
          <w:color w:val="auto"/>
          <w:sz w:val="24"/>
          <w:szCs w:val="24"/>
        </w:rPr>
        <w:t>(Rom. 13:1-7</w:t>
      </w:r>
      <w:r w:rsidR="00B0747C" w:rsidRPr="00073767">
        <w:rPr>
          <w:rFonts w:asciiTheme="minorHAnsi" w:hAnsiTheme="minorHAnsi" w:cstheme="minorHAnsi"/>
          <w:b w:val="0"/>
          <w:color w:val="auto"/>
          <w:sz w:val="24"/>
          <w:szCs w:val="24"/>
        </w:rPr>
        <w:t xml:space="preserve">; </w:t>
      </w:r>
      <w:r w:rsidR="00B0747C" w:rsidRPr="00073767">
        <w:rPr>
          <w:rFonts w:asciiTheme="minorHAnsi" w:hAnsiTheme="minorHAnsi" w:cstheme="minorHAnsi"/>
          <w:b w:val="0"/>
          <w:color w:val="auto"/>
          <w:sz w:val="24"/>
          <w:szCs w:val="24"/>
        </w:rPr>
        <w:t>1 Tim. 2:1, 2)</w:t>
      </w:r>
      <w:r w:rsidRPr="00073767">
        <w:rPr>
          <w:rFonts w:asciiTheme="minorHAnsi" w:hAnsiTheme="minorHAnsi" w:cstheme="minorHAnsi"/>
          <w:b w:val="0"/>
          <w:color w:val="auto"/>
          <w:sz w:val="24"/>
          <w:szCs w:val="24"/>
        </w:rPr>
        <w:t>.</w:t>
      </w:r>
    </w:p>
    <w:p w:rsidR="00073767" w:rsidRPr="00073767" w:rsidRDefault="00073767" w:rsidP="00073767"/>
    <w:p w:rsidR="00662210" w:rsidRPr="00073767" w:rsidRDefault="00662210" w:rsidP="00ED43EF">
      <w:pPr>
        <w:pStyle w:val="Heading3"/>
        <w:keepNext w:val="0"/>
        <w:keepLines w:val="0"/>
        <w:widowControl w:val="0"/>
        <w:spacing w:before="120"/>
        <w:rPr>
          <w:rFonts w:asciiTheme="minorHAnsi" w:hAnsiTheme="minorHAnsi" w:cstheme="minorHAnsi"/>
          <w:b w:val="0"/>
          <w:color w:val="auto"/>
          <w:sz w:val="24"/>
          <w:szCs w:val="24"/>
        </w:rPr>
      </w:pPr>
      <w:r w:rsidRPr="00073767">
        <w:rPr>
          <w:rFonts w:asciiTheme="minorHAnsi" w:hAnsiTheme="minorHAnsi" w:cstheme="minorHAnsi"/>
          <w:b w:val="0"/>
          <w:color w:val="auto"/>
          <w:sz w:val="24"/>
          <w:szCs w:val="24"/>
        </w:rPr>
        <w:lastRenderedPageBreak/>
        <w:t xml:space="preserve">Critical theory </w:t>
      </w:r>
      <w:r w:rsidR="003E6CDD" w:rsidRPr="00073767">
        <w:rPr>
          <w:rFonts w:asciiTheme="minorHAnsi" w:hAnsiTheme="minorHAnsi" w:cstheme="minorHAnsi"/>
          <w:b w:val="0"/>
          <w:color w:val="auto"/>
          <w:sz w:val="24"/>
          <w:szCs w:val="24"/>
        </w:rPr>
        <w:t>often equates hegemonic power with the evil of oppression and the narrative it tells is a narrative of self-justification.</w:t>
      </w:r>
    </w:p>
    <w:p w:rsidR="003E6CDD" w:rsidRPr="00073767" w:rsidRDefault="003E6CDD" w:rsidP="00ED43EF">
      <w:pPr>
        <w:pStyle w:val="Heading3"/>
        <w:keepNext w:val="0"/>
        <w:keepLines w:val="0"/>
        <w:widowControl w:val="0"/>
        <w:spacing w:before="120"/>
        <w:rPr>
          <w:rFonts w:asciiTheme="minorHAnsi" w:hAnsiTheme="minorHAnsi" w:cstheme="minorHAnsi"/>
          <w:b w:val="0"/>
          <w:color w:val="auto"/>
          <w:sz w:val="24"/>
          <w:szCs w:val="24"/>
        </w:rPr>
      </w:pPr>
      <w:r w:rsidRPr="00073767">
        <w:rPr>
          <w:rFonts w:asciiTheme="minorHAnsi" w:hAnsiTheme="minorHAnsi" w:cstheme="minorHAnsi"/>
          <w:b w:val="0"/>
          <w:color w:val="auto"/>
          <w:sz w:val="24"/>
          <w:szCs w:val="24"/>
        </w:rPr>
        <w:t>This would mean that the Bible is one massive hegemonic discourse and God, the ultimate oppressor.</w:t>
      </w:r>
    </w:p>
    <w:p w:rsidR="003E6CDD" w:rsidRPr="00073767" w:rsidRDefault="003E6CDD" w:rsidP="00ED43EF">
      <w:pPr>
        <w:pStyle w:val="Heading2"/>
        <w:keepNext w:val="0"/>
        <w:keepLines w:val="0"/>
        <w:widowControl w:val="0"/>
        <w:spacing w:before="120"/>
        <w:rPr>
          <w:rFonts w:asciiTheme="minorHAnsi" w:hAnsiTheme="minorHAnsi" w:cstheme="minorHAnsi"/>
          <w:b w:val="0"/>
          <w:color w:val="auto"/>
          <w:sz w:val="24"/>
          <w:szCs w:val="24"/>
        </w:rPr>
      </w:pPr>
      <w:r w:rsidRPr="00073767">
        <w:rPr>
          <w:rFonts w:asciiTheme="minorHAnsi" w:hAnsiTheme="minorHAnsi" w:cstheme="minorHAnsi"/>
          <w:b w:val="0"/>
          <w:color w:val="auto"/>
          <w:sz w:val="24"/>
          <w:szCs w:val="24"/>
        </w:rPr>
        <w:t>Guilt</w:t>
      </w:r>
    </w:p>
    <w:p w:rsidR="00386BA3" w:rsidRPr="00073767" w:rsidRDefault="00556EF5" w:rsidP="00ED43EF">
      <w:pPr>
        <w:pStyle w:val="Heading3"/>
        <w:keepNext w:val="0"/>
        <w:keepLines w:val="0"/>
        <w:widowControl w:val="0"/>
        <w:spacing w:before="120"/>
        <w:rPr>
          <w:rFonts w:asciiTheme="minorHAnsi" w:hAnsiTheme="minorHAnsi" w:cstheme="minorHAnsi"/>
          <w:b w:val="0"/>
          <w:color w:val="auto"/>
          <w:sz w:val="24"/>
          <w:szCs w:val="24"/>
        </w:rPr>
      </w:pPr>
      <w:r w:rsidRPr="00073767">
        <w:rPr>
          <w:rFonts w:asciiTheme="minorHAnsi" w:hAnsiTheme="minorHAnsi" w:cstheme="minorHAnsi"/>
          <w:b w:val="0"/>
          <w:color w:val="auto"/>
          <w:sz w:val="24"/>
          <w:szCs w:val="24"/>
        </w:rPr>
        <w:t>Scripture indicates that, apart from the sin of Adam, every person is guilty only of the sins they personally commit.</w:t>
      </w:r>
    </w:p>
    <w:p w:rsidR="00556EF5" w:rsidRPr="00073767" w:rsidRDefault="00386BA3" w:rsidP="00386BA3">
      <w:pPr>
        <w:pStyle w:val="Heading4"/>
        <w:rPr>
          <w:rFonts w:asciiTheme="minorHAnsi" w:hAnsiTheme="minorHAnsi" w:cstheme="minorHAnsi"/>
          <w:b w:val="0"/>
          <w:i w:val="0"/>
          <w:color w:val="auto"/>
          <w:sz w:val="24"/>
          <w:szCs w:val="24"/>
        </w:rPr>
      </w:pPr>
      <w:r w:rsidRPr="00073767">
        <w:rPr>
          <w:rFonts w:asciiTheme="minorHAnsi" w:hAnsiTheme="minorHAnsi" w:cstheme="minorHAnsi"/>
          <w:b w:val="0"/>
          <w:i w:val="0"/>
          <w:color w:val="auto"/>
          <w:sz w:val="24"/>
          <w:szCs w:val="24"/>
        </w:rPr>
        <w:t xml:space="preserve">Fathers shall not be put to death because of their children, nor shall children be put to death because of their fathers. Each one shall be put to death </w:t>
      </w:r>
      <w:r w:rsidRPr="00FC39B1">
        <w:rPr>
          <w:rFonts w:asciiTheme="minorHAnsi" w:hAnsiTheme="minorHAnsi" w:cstheme="minorHAnsi"/>
          <w:b w:val="0"/>
          <w:i w:val="0"/>
          <w:color w:val="auto"/>
          <w:sz w:val="24"/>
          <w:szCs w:val="24"/>
          <w:u w:val="single"/>
        </w:rPr>
        <w:t>for his own sin</w:t>
      </w:r>
      <w:r w:rsidRPr="00073767">
        <w:rPr>
          <w:rFonts w:asciiTheme="minorHAnsi" w:hAnsiTheme="minorHAnsi" w:cstheme="minorHAnsi"/>
          <w:b w:val="0"/>
          <w:i w:val="0"/>
          <w:color w:val="auto"/>
          <w:sz w:val="24"/>
          <w:szCs w:val="24"/>
        </w:rPr>
        <w:t>.  Deut. 24:16</w:t>
      </w:r>
      <w:r w:rsidR="00B0747C" w:rsidRPr="00073767">
        <w:rPr>
          <w:rFonts w:asciiTheme="minorHAnsi" w:hAnsiTheme="minorHAnsi" w:cstheme="minorHAnsi"/>
          <w:b w:val="0"/>
          <w:i w:val="0"/>
          <w:color w:val="auto"/>
          <w:sz w:val="24"/>
          <w:szCs w:val="24"/>
        </w:rPr>
        <w:t xml:space="preserve">; cf. also </w:t>
      </w:r>
      <w:r w:rsidR="00B0747C" w:rsidRPr="00073767">
        <w:rPr>
          <w:rFonts w:asciiTheme="minorHAnsi" w:hAnsiTheme="minorHAnsi" w:cstheme="minorHAnsi"/>
          <w:b w:val="0"/>
          <w:i w:val="0"/>
          <w:color w:val="auto"/>
          <w:sz w:val="24"/>
          <w:szCs w:val="24"/>
        </w:rPr>
        <w:t>Ezekiel 18:20</w:t>
      </w:r>
    </w:p>
    <w:p w:rsidR="00D92379" w:rsidRPr="00073767" w:rsidRDefault="00556EF5" w:rsidP="00ED43EF">
      <w:pPr>
        <w:pStyle w:val="Heading3"/>
        <w:keepNext w:val="0"/>
        <w:keepLines w:val="0"/>
        <w:widowControl w:val="0"/>
        <w:spacing w:before="120"/>
        <w:rPr>
          <w:rFonts w:asciiTheme="minorHAnsi" w:hAnsiTheme="minorHAnsi" w:cstheme="minorHAnsi"/>
          <w:b w:val="0"/>
          <w:color w:val="auto"/>
          <w:sz w:val="24"/>
          <w:szCs w:val="24"/>
        </w:rPr>
      </w:pPr>
      <w:r w:rsidRPr="00073767">
        <w:rPr>
          <w:rFonts w:asciiTheme="minorHAnsi" w:hAnsiTheme="minorHAnsi" w:cstheme="minorHAnsi"/>
          <w:b w:val="0"/>
          <w:color w:val="auto"/>
          <w:sz w:val="24"/>
          <w:szCs w:val="24"/>
        </w:rPr>
        <w:t>Many critical theorists argue that m</w:t>
      </w:r>
      <w:r w:rsidR="00D92379" w:rsidRPr="00073767">
        <w:rPr>
          <w:rFonts w:asciiTheme="minorHAnsi" w:hAnsiTheme="minorHAnsi" w:cstheme="minorHAnsi"/>
          <w:b w:val="0"/>
          <w:color w:val="auto"/>
          <w:sz w:val="24"/>
          <w:szCs w:val="24"/>
        </w:rPr>
        <w:t>embers of oppressor groups are morally tainted</w:t>
      </w:r>
      <w:r w:rsidRPr="00073767">
        <w:rPr>
          <w:rFonts w:asciiTheme="minorHAnsi" w:hAnsiTheme="minorHAnsi" w:cstheme="minorHAnsi"/>
          <w:b w:val="0"/>
          <w:color w:val="auto"/>
          <w:sz w:val="24"/>
          <w:szCs w:val="24"/>
        </w:rPr>
        <w:t xml:space="preserve"> by reason of their membership in that gr</w:t>
      </w:r>
      <w:r w:rsidR="00D92379" w:rsidRPr="00073767">
        <w:rPr>
          <w:rFonts w:asciiTheme="minorHAnsi" w:hAnsiTheme="minorHAnsi" w:cstheme="minorHAnsi"/>
          <w:b w:val="0"/>
          <w:color w:val="auto"/>
          <w:sz w:val="24"/>
          <w:szCs w:val="24"/>
        </w:rPr>
        <w:t xml:space="preserve">oup whether or not they </w:t>
      </w:r>
      <w:r w:rsidRPr="00073767">
        <w:rPr>
          <w:rFonts w:asciiTheme="minorHAnsi" w:hAnsiTheme="minorHAnsi" w:cstheme="minorHAnsi"/>
          <w:b w:val="0"/>
          <w:color w:val="auto"/>
          <w:sz w:val="24"/>
          <w:szCs w:val="24"/>
        </w:rPr>
        <w:t xml:space="preserve">have </w:t>
      </w:r>
      <w:r w:rsidR="00D92379" w:rsidRPr="00073767">
        <w:rPr>
          <w:rFonts w:asciiTheme="minorHAnsi" w:hAnsiTheme="minorHAnsi" w:cstheme="minorHAnsi"/>
          <w:b w:val="0"/>
          <w:color w:val="auto"/>
          <w:sz w:val="24"/>
          <w:szCs w:val="24"/>
        </w:rPr>
        <w:t xml:space="preserve">actually </w:t>
      </w:r>
      <w:r w:rsidRPr="00073767">
        <w:rPr>
          <w:rFonts w:asciiTheme="minorHAnsi" w:hAnsiTheme="minorHAnsi" w:cstheme="minorHAnsi"/>
          <w:b w:val="0"/>
          <w:color w:val="auto"/>
          <w:sz w:val="24"/>
          <w:szCs w:val="24"/>
        </w:rPr>
        <w:t>p</w:t>
      </w:r>
      <w:r w:rsidR="00D92379" w:rsidRPr="00073767">
        <w:rPr>
          <w:rFonts w:asciiTheme="minorHAnsi" w:hAnsiTheme="minorHAnsi" w:cstheme="minorHAnsi"/>
          <w:b w:val="0"/>
          <w:color w:val="auto"/>
          <w:sz w:val="24"/>
          <w:szCs w:val="24"/>
        </w:rPr>
        <w:t>articipated in oppressive behavior</w:t>
      </w:r>
      <w:r w:rsidRPr="00073767">
        <w:rPr>
          <w:rFonts w:asciiTheme="minorHAnsi" w:hAnsiTheme="minorHAnsi" w:cstheme="minorHAnsi"/>
          <w:b w:val="0"/>
          <w:color w:val="auto"/>
          <w:sz w:val="24"/>
          <w:szCs w:val="24"/>
        </w:rPr>
        <w:t>.</w:t>
      </w:r>
    </w:p>
    <w:p w:rsidR="009256E1" w:rsidRPr="00073767" w:rsidRDefault="00D92379" w:rsidP="00ED43EF">
      <w:pPr>
        <w:pStyle w:val="Heading3"/>
        <w:keepNext w:val="0"/>
        <w:keepLines w:val="0"/>
        <w:widowControl w:val="0"/>
        <w:spacing w:before="0"/>
        <w:rPr>
          <w:rFonts w:asciiTheme="minorHAnsi" w:hAnsiTheme="minorHAnsi" w:cstheme="minorHAnsi"/>
          <w:b w:val="0"/>
          <w:color w:val="auto"/>
          <w:sz w:val="24"/>
          <w:szCs w:val="24"/>
        </w:rPr>
      </w:pPr>
      <w:r w:rsidRPr="00073767">
        <w:rPr>
          <w:rFonts w:asciiTheme="minorHAnsi" w:hAnsiTheme="minorHAnsi" w:cstheme="minorHAnsi"/>
          <w:b w:val="0"/>
          <w:color w:val="auto"/>
          <w:sz w:val="24"/>
          <w:szCs w:val="24"/>
        </w:rPr>
        <w:t>Note that Jesus, a man (thus in a dominant group) was sinless. No moral compromise was assigned to him because of his maleness in a patriarchal society.</w:t>
      </w:r>
    </w:p>
    <w:p w:rsidR="00ED43EF" w:rsidRPr="00073767" w:rsidRDefault="00ED43EF" w:rsidP="00ED43EF">
      <w:pPr>
        <w:rPr>
          <w:sz w:val="10"/>
        </w:rPr>
      </w:pPr>
    </w:p>
    <w:p w:rsidR="003E6CDD" w:rsidRPr="00073767" w:rsidRDefault="009256E1" w:rsidP="00ED43EF">
      <w:pPr>
        <w:pStyle w:val="Heading1"/>
        <w:keepNext w:val="0"/>
        <w:keepLines w:val="0"/>
        <w:widowControl w:val="0"/>
        <w:spacing w:before="0"/>
        <w:rPr>
          <w:rFonts w:asciiTheme="minorHAnsi" w:hAnsiTheme="minorHAnsi" w:cstheme="minorHAnsi"/>
          <w:b w:val="0"/>
          <w:color w:val="auto"/>
          <w:sz w:val="24"/>
          <w:szCs w:val="24"/>
        </w:rPr>
      </w:pPr>
      <w:r w:rsidRPr="00073767">
        <w:rPr>
          <w:rFonts w:asciiTheme="minorHAnsi" w:hAnsiTheme="minorHAnsi" w:cstheme="minorHAnsi"/>
          <w:b w:val="0"/>
          <w:color w:val="auto"/>
          <w:sz w:val="24"/>
          <w:szCs w:val="24"/>
        </w:rPr>
        <w:t>Positive aspects of Critical Theory.</w:t>
      </w:r>
    </w:p>
    <w:p w:rsidR="009256E1" w:rsidRPr="00073767" w:rsidRDefault="009256E1" w:rsidP="00ED43EF">
      <w:pPr>
        <w:pStyle w:val="Heading2"/>
        <w:keepNext w:val="0"/>
        <w:keepLines w:val="0"/>
        <w:widowControl w:val="0"/>
        <w:spacing w:before="0"/>
        <w:rPr>
          <w:rFonts w:asciiTheme="minorHAnsi" w:hAnsiTheme="minorHAnsi" w:cstheme="minorHAnsi"/>
          <w:b w:val="0"/>
          <w:color w:val="auto"/>
          <w:sz w:val="24"/>
          <w:szCs w:val="24"/>
        </w:rPr>
      </w:pPr>
      <w:r w:rsidRPr="00073767">
        <w:rPr>
          <w:rFonts w:asciiTheme="minorHAnsi" w:hAnsiTheme="minorHAnsi" w:cstheme="minorHAnsi"/>
          <w:b w:val="0"/>
          <w:color w:val="auto"/>
          <w:sz w:val="24"/>
          <w:szCs w:val="24"/>
        </w:rPr>
        <w:t>Critical theory focuses on systems rather than individuals.</w:t>
      </w:r>
    </w:p>
    <w:p w:rsidR="009256E1" w:rsidRPr="00073767" w:rsidRDefault="009256E1" w:rsidP="00ED43EF">
      <w:pPr>
        <w:pStyle w:val="Heading3"/>
        <w:keepNext w:val="0"/>
        <w:keepLines w:val="0"/>
        <w:widowControl w:val="0"/>
        <w:spacing w:before="0"/>
        <w:rPr>
          <w:rFonts w:asciiTheme="minorHAnsi" w:hAnsiTheme="minorHAnsi" w:cstheme="minorHAnsi"/>
          <w:b w:val="0"/>
          <w:color w:val="auto"/>
          <w:sz w:val="24"/>
          <w:szCs w:val="24"/>
        </w:rPr>
      </w:pPr>
      <w:r w:rsidRPr="00073767">
        <w:rPr>
          <w:rFonts w:asciiTheme="minorHAnsi" w:hAnsiTheme="minorHAnsi" w:cstheme="minorHAnsi"/>
          <w:b w:val="0"/>
          <w:color w:val="auto"/>
          <w:sz w:val="24"/>
          <w:szCs w:val="24"/>
        </w:rPr>
        <w:t>While human beings are individually responsible for their actions, laws, institutions and systems can dramatically amplify the effects of human wickedness.</w:t>
      </w:r>
    </w:p>
    <w:p w:rsidR="009256E1" w:rsidRPr="00073767" w:rsidRDefault="009256E1" w:rsidP="00ED43EF">
      <w:pPr>
        <w:pStyle w:val="Heading3"/>
        <w:keepNext w:val="0"/>
        <w:keepLines w:val="0"/>
        <w:widowControl w:val="0"/>
        <w:rPr>
          <w:rFonts w:asciiTheme="minorHAnsi" w:hAnsiTheme="minorHAnsi" w:cstheme="minorHAnsi"/>
          <w:b w:val="0"/>
          <w:color w:val="auto"/>
          <w:sz w:val="24"/>
          <w:szCs w:val="24"/>
        </w:rPr>
      </w:pPr>
      <w:r w:rsidRPr="00073767">
        <w:rPr>
          <w:rFonts w:asciiTheme="minorHAnsi" w:hAnsiTheme="minorHAnsi" w:cstheme="minorHAnsi"/>
          <w:b w:val="0"/>
          <w:color w:val="auto"/>
          <w:sz w:val="24"/>
          <w:szCs w:val="24"/>
        </w:rPr>
        <w:t>Slavery, Jim Crow, the Holocaust and South African apartheid are all obvious examples. Other systemic influences are much more deeply buried in a culture.</w:t>
      </w:r>
    </w:p>
    <w:p w:rsidR="009256E1" w:rsidRPr="00073767" w:rsidRDefault="009256E1" w:rsidP="00ED43EF">
      <w:pPr>
        <w:pStyle w:val="Heading2"/>
        <w:keepNext w:val="0"/>
        <w:keepLines w:val="0"/>
        <w:widowControl w:val="0"/>
        <w:rPr>
          <w:rFonts w:asciiTheme="minorHAnsi" w:hAnsiTheme="minorHAnsi" w:cstheme="minorHAnsi"/>
          <w:b w:val="0"/>
          <w:color w:val="auto"/>
          <w:sz w:val="24"/>
          <w:szCs w:val="24"/>
        </w:rPr>
      </w:pPr>
      <w:r w:rsidRPr="00073767">
        <w:rPr>
          <w:rFonts w:asciiTheme="minorHAnsi" w:hAnsiTheme="minorHAnsi" w:cstheme="minorHAnsi"/>
          <w:b w:val="0"/>
          <w:color w:val="auto"/>
          <w:sz w:val="24"/>
          <w:szCs w:val="24"/>
        </w:rPr>
        <w:t>Critical theory alerts us to the reality of unearned advantages (privileges) that dominant groups have over subordinate groups, all things being equal.</w:t>
      </w:r>
    </w:p>
    <w:p w:rsidR="009256E1" w:rsidRPr="00073767" w:rsidRDefault="009256E1" w:rsidP="00ED43EF">
      <w:pPr>
        <w:pStyle w:val="Heading2"/>
        <w:keepNext w:val="0"/>
        <w:keepLines w:val="0"/>
        <w:widowControl w:val="0"/>
        <w:rPr>
          <w:rFonts w:asciiTheme="minorHAnsi" w:hAnsiTheme="minorHAnsi" w:cstheme="minorHAnsi"/>
          <w:b w:val="0"/>
          <w:color w:val="auto"/>
          <w:sz w:val="24"/>
          <w:szCs w:val="24"/>
        </w:rPr>
      </w:pPr>
      <w:r w:rsidRPr="00073767">
        <w:rPr>
          <w:rFonts w:asciiTheme="minorHAnsi" w:hAnsiTheme="minorHAnsi" w:cstheme="minorHAnsi"/>
          <w:b w:val="0"/>
          <w:color w:val="auto"/>
          <w:sz w:val="24"/>
          <w:szCs w:val="24"/>
        </w:rPr>
        <w:t>Critical theory emphasizes the wrongness of oppression.</w:t>
      </w:r>
    </w:p>
    <w:p w:rsidR="009256E1" w:rsidRPr="00073767" w:rsidRDefault="009256E1" w:rsidP="00ED43EF">
      <w:pPr>
        <w:pStyle w:val="Heading3"/>
        <w:keepNext w:val="0"/>
        <w:keepLines w:val="0"/>
        <w:widowControl w:val="0"/>
        <w:rPr>
          <w:rFonts w:asciiTheme="minorHAnsi" w:hAnsiTheme="minorHAnsi" w:cstheme="minorHAnsi"/>
          <w:b w:val="0"/>
          <w:color w:val="auto"/>
          <w:sz w:val="24"/>
          <w:szCs w:val="24"/>
        </w:rPr>
      </w:pPr>
      <w:r w:rsidRPr="00073767">
        <w:rPr>
          <w:rFonts w:asciiTheme="minorHAnsi" w:hAnsiTheme="minorHAnsi" w:cstheme="minorHAnsi"/>
          <w:b w:val="0"/>
          <w:color w:val="auto"/>
          <w:sz w:val="24"/>
          <w:szCs w:val="24"/>
        </w:rPr>
        <w:t>Not all definitions of oppression among critical theorists would correspond with a biblical definition of oppression. Nevertheless, “when those in authority are using their power to crush and abuse the powerless, Christians should absolutely be defending the rights of the vulnerable.” (</w:t>
      </w:r>
      <w:proofErr w:type="spellStart"/>
      <w:r w:rsidRPr="00073767">
        <w:rPr>
          <w:rFonts w:asciiTheme="minorHAnsi" w:hAnsiTheme="minorHAnsi" w:cstheme="minorHAnsi"/>
          <w:b w:val="0"/>
          <w:color w:val="auto"/>
          <w:sz w:val="24"/>
          <w:szCs w:val="24"/>
        </w:rPr>
        <w:t>Shenvi</w:t>
      </w:r>
      <w:proofErr w:type="spellEnd"/>
      <w:r w:rsidRPr="00073767">
        <w:rPr>
          <w:rFonts w:asciiTheme="minorHAnsi" w:hAnsiTheme="minorHAnsi" w:cstheme="minorHAnsi"/>
          <w:b w:val="0"/>
          <w:color w:val="auto"/>
          <w:sz w:val="24"/>
          <w:szCs w:val="24"/>
        </w:rPr>
        <w:t>)</w:t>
      </w:r>
    </w:p>
    <w:p w:rsidR="009256E1" w:rsidRPr="00073767" w:rsidRDefault="009256E1" w:rsidP="00ED43EF">
      <w:pPr>
        <w:pStyle w:val="Heading2"/>
        <w:keepNext w:val="0"/>
        <w:keepLines w:val="0"/>
        <w:widowControl w:val="0"/>
        <w:rPr>
          <w:rFonts w:asciiTheme="minorHAnsi" w:hAnsiTheme="minorHAnsi" w:cstheme="minorHAnsi"/>
          <w:b w:val="0"/>
          <w:color w:val="auto"/>
          <w:sz w:val="24"/>
          <w:szCs w:val="24"/>
        </w:rPr>
      </w:pPr>
      <w:r w:rsidRPr="00073767">
        <w:rPr>
          <w:rFonts w:asciiTheme="minorHAnsi" w:hAnsiTheme="minorHAnsi" w:cstheme="minorHAnsi"/>
          <w:b w:val="0"/>
          <w:color w:val="auto"/>
          <w:sz w:val="24"/>
          <w:szCs w:val="24"/>
        </w:rPr>
        <w:t>Critical theory recognizes what some call the “noetic effects of power,” how power can influence and corrupt our interpretation of evidence. We are correctly cautioned that our motives and hidden desires will tend to compromise our supposedly neutral, objective and impartial arguments.</w:t>
      </w:r>
    </w:p>
    <w:p w:rsidR="009256E1" w:rsidRPr="00073767" w:rsidRDefault="009256E1" w:rsidP="00ED43EF">
      <w:pPr>
        <w:pStyle w:val="Heading2"/>
        <w:keepNext w:val="0"/>
        <w:keepLines w:val="0"/>
        <w:widowControl w:val="0"/>
        <w:rPr>
          <w:rFonts w:asciiTheme="minorHAnsi" w:hAnsiTheme="minorHAnsi" w:cstheme="minorHAnsi"/>
          <w:b w:val="0"/>
          <w:color w:val="auto"/>
          <w:sz w:val="24"/>
          <w:szCs w:val="24"/>
        </w:rPr>
      </w:pPr>
      <w:r w:rsidRPr="00073767">
        <w:rPr>
          <w:rFonts w:asciiTheme="minorHAnsi" w:hAnsiTheme="minorHAnsi" w:cstheme="minorHAnsi"/>
          <w:b w:val="0"/>
          <w:color w:val="auto"/>
          <w:sz w:val="24"/>
          <w:szCs w:val="24"/>
        </w:rPr>
        <w:t>Critical theory seeks to give a voice to the voiceless, to give a hearing to those who are oppressed. Those who are privileged, in whatever way, will benefit from hearing the cries of those who suffer injustice.</w:t>
      </w:r>
    </w:p>
    <w:p w:rsidR="00907E35" w:rsidRPr="00073767" w:rsidRDefault="009256E1" w:rsidP="00284F62">
      <w:pPr>
        <w:pStyle w:val="Heading2"/>
        <w:keepNext w:val="0"/>
        <w:keepLines w:val="0"/>
        <w:widowControl w:val="0"/>
        <w:spacing w:before="120"/>
        <w:rPr>
          <w:color w:val="auto"/>
        </w:rPr>
      </w:pPr>
      <w:r w:rsidRPr="00073767">
        <w:rPr>
          <w:rFonts w:asciiTheme="minorHAnsi" w:hAnsiTheme="minorHAnsi" w:cstheme="minorHAnsi"/>
          <w:b w:val="0"/>
          <w:color w:val="auto"/>
          <w:sz w:val="24"/>
          <w:szCs w:val="24"/>
        </w:rPr>
        <w:t xml:space="preserve">The significant role </w:t>
      </w:r>
      <w:r w:rsidR="00DE773D" w:rsidRPr="00073767">
        <w:rPr>
          <w:rFonts w:asciiTheme="minorHAnsi" w:hAnsiTheme="minorHAnsi" w:cstheme="minorHAnsi"/>
          <w:b w:val="0"/>
          <w:color w:val="auto"/>
          <w:sz w:val="24"/>
          <w:szCs w:val="24"/>
        </w:rPr>
        <w:t xml:space="preserve">and evolution </w:t>
      </w:r>
      <w:r w:rsidRPr="00073767">
        <w:rPr>
          <w:rFonts w:asciiTheme="minorHAnsi" w:hAnsiTheme="minorHAnsi" w:cstheme="minorHAnsi"/>
          <w:b w:val="0"/>
          <w:color w:val="auto"/>
          <w:sz w:val="24"/>
          <w:szCs w:val="24"/>
        </w:rPr>
        <w:t>of racial injustice in the history of America is highlighted by critical theory.</w:t>
      </w:r>
      <w:r w:rsidR="00DE773D" w:rsidRPr="00073767">
        <w:rPr>
          <w:rFonts w:asciiTheme="minorHAnsi" w:hAnsiTheme="minorHAnsi" w:cstheme="minorHAnsi"/>
          <w:b w:val="0"/>
          <w:color w:val="auto"/>
          <w:sz w:val="24"/>
          <w:szCs w:val="24"/>
        </w:rPr>
        <w:t xml:space="preserve"> Being informed about the facts of oppression (of any kind) in our culture equips us to hear and communicate with those who need the saving grace of Christ.</w:t>
      </w:r>
    </w:p>
    <w:sectPr w:rsidR="00907E35" w:rsidRPr="00073767" w:rsidSect="00763C6D">
      <w:footerReference w:type="default" r:id="rId7"/>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C6D" w:rsidRDefault="00763C6D" w:rsidP="00763C6D">
      <w:pPr>
        <w:spacing w:after="0" w:line="240" w:lineRule="auto"/>
      </w:pPr>
      <w:r>
        <w:separator/>
      </w:r>
    </w:p>
  </w:endnote>
  <w:endnote w:type="continuationSeparator" w:id="0">
    <w:p w:rsidR="00763C6D" w:rsidRDefault="00763C6D" w:rsidP="00763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107247"/>
      <w:docPartObj>
        <w:docPartGallery w:val="Page Numbers (Bottom of Page)"/>
        <w:docPartUnique/>
      </w:docPartObj>
    </w:sdtPr>
    <w:sdtEndPr>
      <w:rPr>
        <w:color w:val="7F7F7F" w:themeColor="background1" w:themeShade="7F"/>
        <w:spacing w:val="60"/>
      </w:rPr>
    </w:sdtEndPr>
    <w:sdtContent>
      <w:p w:rsidR="00763C6D" w:rsidRDefault="00763C6D">
        <w:pPr>
          <w:pStyle w:val="Footer"/>
          <w:pBdr>
            <w:top w:val="single" w:sz="4" w:space="1" w:color="D9D9D9" w:themeColor="background1" w:themeShade="D9"/>
          </w:pBdr>
          <w:jc w:val="right"/>
        </w:pPr>
        <w:r>
          <w:fldChar w:fldCharType="begin"/>
        </w:r>
        <w:r>
          <w:instrText xml:space="preserve"> PAGE   \* MERGEFORMAT </w:instrText>
        </w:r>
        <w:r>
          <w:fldChar w:fldCharType="separate"/>
        </w:r>
        <w:r w:rsidR="00190867">
          <w:rPr>
            <w:noProof/>
          </w:rPr>
          <w:t>3</w:t>
        </w:r>
        <w:r>
          <w:rPr>
            <w:noProof/>
          </w:rPr>
          <w:fldChar w:fldCharType="end"/>
        </w:r>
        <w:r>
          <w:t xml:space="preserve"> | </w:t>
        </w:r>
        <w:r>
          <w:rPr>
            <w:color w:val="7F7F7F" w:themeColor="background1" w:themeShade="7F"/>
            <w:spacing w:val="60"/>
          </w:rPr>
          <w:t>Page</w:t>
        </w:r>
      </w:p>
    </w:sdtContent>
  </w:sdt>
  <w:p w:rsidR="00763C6D" w:rsidRDefault="00763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C6D" w:rsidRDefault="00763C6D" w:rsidP="00763C6D">
      <w:pPr>
        <w:spacing w:after="0" w:line="240" w:lineRule="auto"/>
      </w:pPr>
      <w:r>
        <w:separator/>
      </w:r>
    </w:p>
  </w:footnote>
  <w:footnote w:type="continuationSeparator" w:id="0">
    <w:p w:rsidR="00763C6D" w:rsidRDefault="00763C6D" w:rsidP="00763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20B3"/>
    <w:multiLevelType w:val="multilevel"/>
    <w:tmpl w:val="7A4E7E70"/>
    <w:lvl w:ilvl="0">
      <w:start w:val="3"/>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3D0E0B41"/>
    <w:multiLevelType w:val="multilevel"/>
    <w:tmpl w:val="04090027"/>
    <w:lvl w:ilvl="0">
      <w:start w:val="1"/>
      <w:numFmt w:val="upperRoman"/>
      <w:lvlText w:val="%1."/>
      <w:lvlJc w:val="left"/>
      <w:pPr>
        <w:ind w:left="720" w:firstLine="0"/>
      </w:pPr>
      <w:rPr>
        <w:rFonts w:hint="default"/>
      </w:rPr>
    </w:lvl>
    <w:lvl w:ilvl="1">
      <w:start w:val="1"/>
      <w:numFmt w:val="upperLetter"/>
      <w:lvlText w:val="%2."/>
      <w:lvlJc w:val="left"/>
      <w:pPr>
        <w:ind w:left="1440" w:firstLine="0"/>
      </w:pPr>
    </w:lvl>
    <w:lvl w:ilvl="2">
      <w:start w:val="1"/>
      <w:numFmt w:val="decimal"/>
      <w:lvlText w:val="%3."/>
      <w:lvlJc w:val="left"/>
      <w:pPr>
        <w:ind w:left="2160" w:firstLine="0"/>
      </w:pPr>
    </w:lvl>
    <w:lvl w:ilvl="3">
      <w:start w:val="1"/>
      <w:numFmt w:val="lowerLetter"/>
      <w:lvlText w:val="%4)"/>
      <w:lvlJc w:val="left"/>
      <w:pPr>
        <w:ind w:left="2880" w:firstLine="0"/>
      </w:p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 w15:restartNumberingAfterBreak="0">
    <w:nsid w:val="54EE6AA6"/>
    <w:multiLevelType w:val="hybridMultilevel"/>
    <w:tmpl w:val="588C8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DD54A1"/>
    <w:multiLevelType w:val="multilevel"/>
    <w:tmpl w:val="C44AD3B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20E01C0"/>
    <w:multiLevelType w:val="hybridMultilevel"/>
    <w:tmpl w:val="51C8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88"/>
    <w:rsid w:val="0000575B"/>
    <w:rsid w:val="00006B83"/>
    <w:rsid w:val="00073767"/>
    <w:rsid w:val="00080A12"/>
    <w:rsid w:val="001239A3"/>
    <w:rsid w:val="00181BE8"/>
    <w:rsid w:val="00186B23"/>
    <w:rsid w:val="00190867"/>
    <w:rsid w:val="00260B49"/>
    <w:rsid w:val="002A50FE"/>
    <w:rsid w:val="002C0D88"/>
    <w:rsid w:val="0037429E"/>
    <w:rsid w:val="00386BA3"/>
    <w:rsid w:val="0039359E"/>
    <w:rsid w:val="003E6CDD"/>
    <w:rsid w:val="00401DBF"/>
    <w:rsid w:val="00420C2C"/>
    <w:rsid w:val="0043076E"/>
    <w:rsid w:val="00437A39"/>
    <w:rsid w:val="00447745"/>
    <w:rsid w:val="00485C73"/>
    <w:rsid w:val="004B331A"/>
    <w:rsid w:val="005157EB"/>
    <w:rsid w:val="005167CE"/>
    <w:rsid w:val="00556EF5"/>
    <w:rsid w:val="0057216C"/>
    <w:rsid w:val="006209A4"/>
    <w:rsid w:val="00630568"/>
    <w:rsid w:val="006532BC"/>
    <w:rsid w:val="00662210"/>
    <w:rsid w:val="007040A7"/>
    <w:rsid w:val="00763C6D"/>
    <w:rsid w:val="008E4851"/>
    <w:rsid w:val="00907E35"/>
    <w:rsid w:val="00910F5C"/>
    <w:rsid w:val="009256E1"/>
    <w:rsid w:val="009C681F"/>
    <w:rsid w:val="00A33052"/>
    <w:rsid w:val="00AB00B2"/>
    <w:rsid w:val="00B0747C"/>
    <w:rsid w:val="00B312F2"/>
    <w:rsid w:val="00B716A7"/>
    <w:rsid w:val="00C11A8B"/>
    <w:rsid w:val="00C16CC3"/>
    <w:rsid w:val="00C35D8C"/>
    <w:rsid w:val="00C60592"/>
    <w:rsid w:val="00C60D93"/>
    <w:rsid w:val="00C71C0E"/>
    <w:rsid w:val="00C82A94"/>
    <w:rsid w:val="00C902A5"/>
    <w:rsid w:val="00D92379"/>
    <w:rsid w:val="00DE4CE7"/>
    <w:rsid w:val="00DE773D"/>
    <w:rsid w:val="00E0767F"/>
    <w:rsid w:val="00E70F56"/>
    <w:rsid w:val="00EB2B12"/>
    <w:rsid w:val="00ED43EF"/>
    <w:rsid w:val="00ED7138"/>
    <w:rsid w:val="00EE5F66"/>
    <w:rsid w:val="00F05A75"/>
    <w:rsid w:val="00FC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8FCC"/>
  <w15:chartTrackingRefBased/>
  <w15:docId w15:val="{B7C98595-CDC9-4503-80F0-1B6E4EC7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16A7"/>
    <w:pPr>
      <w:keepNext/>
      <w:keepLines/>
      <w:numPr>
        <w:numId w:val="5"/>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716A7"/>
    <w:pPr>
      <w:keepNext/>
      <w:keepLines/>
      <w:numPr>
        <w:ilvl w:val="1"/>
        <w:numId w:val="5"/>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716A7"/>
    <w:pPr>
      <w:keepNext/>
      <w:keepLines/>
      <w:numPr>
        <w:ilvl w:val="2"/>
        <w:numId w:val="5"/>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B716A7"/>
    <w:pPr>
      <w:keepNext/>
      <w:keepLines/>
      <w:numPr>
        <w:ilvl w:val="3"/>
        <w:numId w:val="5"/>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716A7"/>
    <w:pPr>
      <w:keepNext/>
      <w:keepLines/>
      <w:numPr>
        <w:ilvl w:val="4"/>
        <w:numId w:val="5"/>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B716A7"/>
    <w:pPr>
      <w:keepNext/>
      <w:keepLines/>
      <w:numPr>
        <w:ilvl w:val="5"/>
        <w:numId w:val="5"/>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B716A7"/>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716A7"/>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716A7"/>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31A"/>
    <w:pPr>
      <w:ind w:left="720"/>
      <w:contextualSpacing/>
    </w:pPr>
  </w:style>
  <w:style w:type="character" w:customStyle="1" w:styleId="Heading1Char">
    <w:name w:val="Heading 1 Char"/>
    <w:basedOn w:val="DefaultParagraphFont"/>
    <w:link w:val="Heading1"/>
    <w:uiPriority w:val="9"/>
    <w:rsid w:val="00B716A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716A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B716A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B716A7"/>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B716A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B716A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B716A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716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716A7"/>
    <w:rPr>
      <w:rFonts w:asciiTheme="majorHAnsi" w:eastAsiaTheme="majorEastAsia" w:hAnsiTheme="majorHAnsi" w:cstheme="majorBidi"/>
      <w:i/>
      <w:iCs/>
      <w:color w:val="404040" w:themeColor="text1" w:themeTint="BF"/>
      <w:sz w:val="20"/>
      <w:szCs w:val="20"/>
    </w:rPr>
  </w:style>
  <w:style w:type="character" w:customStyle="1" w:styleId="text">
    <w:name w:val="text"/>
    <w:basedOn w:val="DefaultParagraphFont"/>
    <w:rsid w:val="00B716A7"/>
  </w:style>
  <w:style w:type="character" w:styleId="Hyperlink">
    <w:name w:val="Hyperlink"/>
    <w:basedOn w:val="DefaultParagraphFont"/>
    <w:uiPriority w:val="99"/>
    <w:unhideWhenUsed/>
    <w:rsid w:val="00B716A7"/>
    <w:rPr>
      <w:color w:val="0000FF"/>
      <w:u w:val="single"/>
    </w:rPr>
  </w:style>
  <w:style w:type="character" w:customStyle="1" w:styleId="indent-1-breaks">
    <w:name w:val="indent-1-breaks"/>
    <w:basedOn w:val="DefaultParagraphFont"/>
    <w:rsid w:val="00B716A7"/>
  </w:style>
  <w:style w:type="character" w:customStyle="1" w:styleId="small-caps">
    <w:name w:val="small-caps"/>
    <w:basedOn w:val="DefaultParagraphFont"/>
    <w:rsid w:val="00B716A7"/>
  </w:style>
  <w:style w:type="paragraph" w:styleId="Header">
    <w:name w:val="header"/>
    <w:basedOn w:val="Normal"/>
    <w:link w:val="HeaderChar"/>
    <w:uiPriority w:val="99"/>
    <w:unhideWhenUsed/>
    <w:rsid w:val="00763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C6D"/>
  </w:style>
  <w:style w:type="paragraph" w:styleId="Footer">
    <w:name w:val="footer"/>
    <w:basedOn w:val="Normal"/>
    <w:link w:val="FooterChar"/>
    <w:uiPriority w:val="99"/>
    <w:unhideWhenUsed/>
    <w:rsid w:val="00763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C6D"/>
  </w:style>
  <w:style w:type="paragraph" w:styleId="BalloonText">
    <w:name w:val="Balloon Text"/>
    <w:basedOn w:val="Normal"/>
    <w:link w:val="BalloonTextChar"/>
    <w:uiPriority w:val="99"/>
    <w:semiHidden/>
    <w:unhideWhenUsed/>
    <w:rsid w:val="00EE5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F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3</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manley</dc:creator>
  <cp:keywords/>
  <dc:description/>
  <cp:lastModifiedBy>thomas manley</cp:lastModifiedBy>
  <cp:revision>7</cp:revision>
  <cp:lastPrinted>2021-11-13T03:12:00Z</cp:lastPrinted>
  <dcterms:created xsi:type="dcterms:W3CDTF">2021-11-11T23:36:00Z</dcterms:created>
  <dcterms:modified xsi:type="dcterms:W3CDTF">2021-11-13T03:14:00Z</dcterms:modified>
</cp:coreProperties>
</file>