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6A7" w:rsidRPr="00E040A2" w:rsidRDefault="00B716A7" w:rsidP="00DE773D">
      <w:pPr>
        <w:widowControl w:val="0"/>
        <w:pBdr>
          <w:bottom w:val="single" w:sz="4" w:space="1" w:color="auto"/>
        </w:pBdr>
        <w:spacing w:after="0" w:line="240" w:lineRule="auto"/>
        <w:rPr>
          <w:rFonts w:cstheme="minorHAnsi"/>
          <w:b/>
          <w:sz w:val="28"/>
          <w:szCs w:val="24"/>
        </w:rPr>
      </w:pPr>
      <w:r w:rsidRPr="00E040A2">
        <w:rPr>
          <w:rFonts w:cstheme="minorHAnsi"/>
          <w:b/>
          <w:sz w:val="28"/>
          <w:szCs w:val="24"/>
        </w:rPr>
        <w:t>Race, Gender and the Word of God</w:t>
      </w:r>
    </w:p>
    <w:p w:rsidR="00B716A7" w:rsidRPr="00E040A2" w:rsidRDefault="00B716A7" w:rsidP="00DE773D">
      <w:pPr>
        <w:widowControl w:val="0"/>
        <w:spacing w:after="0" w:line="240" w:lineRule="auto"/>
        <w:rPr>
          <w:rFonts w:cstheme="minorHAnsi"/>
          <w:sz w:val="24"/>
          <w:szCs w:val="24"/>
        </w:rPr>
      </w:pPr>
      <w:r w:rsidRPr="00E040A2">
        <w:rPr>
          <w:rFonts w:cstheme="minorHAnsi"/>
          <w:sz w:val="24"/>
          <w:szCs w:val="24"/>
        </w:rPr>
        <w:t>How critical theory shapes contemporary thought</w:t>
      </w:r>
      <w:r w:rsidRPr="00E040A2">
        <w:rPr>
          <w:rFonts w:cstheme="minorHAnsi"/>
          <w:sz w:val="24"/>
          <w:szCs w:val="24"/>
        </w:rPr>
        <w:tab/>
      </w:r>
      <w:r w:rsidRPr="00E040A2">
        <w:rPr>
          <w:rFonts w:cstheme="minorHAnsi"/>
          <w:sz w:val="24"/>
          <w:szCs w:val="24"/>
        </w:rPr>
        <w:tab/>
      </w:r>
      <w:r w:rsidRPr="00E040A2">
        <w:rPr>
          <w:rFonts w:cstheme="minorHAnsi"/>
          <w:sz w:val="24"/>
          <w:szCs w:val="24"/>
        </w:rPr>
        <w:tab/>
      </w:r>
      <w:r w:rsidRPr="00E040A2">
        <w:rPr>
          <w:rFonts w:cstheme="minorHAnsi"/>
          <w:sz w:val="24"/>
          <w:szCs w:val="24"/>
        </w:rPr>
        <w:tab/>
      </w:r>
      <w:r w:rsidRPr="00E040A2">
        <w:rPr>
          <w:rFonts w:cstheme="minorHAnsi"/>
          <w:sz w:val="24"/>
          <w:szCs w:val="24"/>
        </w:rPr>
        <w:tab/>
      </w:r>
      <w:r w:rsidRPr="00E040A2">
        <w:rPr>
          <w:rFonts w:cstheme="minorHAnsi"/>
          <w:sz w:val="24"/>
          <w:szCs w:val="24"/>
        </w:rPr>
        <w:tab/>
        <w:t xml:space="preserve">                    </w:t>
      </w:r>
      <w:r w:rsidR="00580C67">
        <w:rPr>
          <w:rFonts w:cstheme="minorHAnsi"/>
          <w:sz w:val="24"/>
          <w:szCs w:val="24"/>
        </w:rPr>
        <w:t>Fall 2021:5</w:t>
      </w:r>
    </w:p>
    <w:p w:rsidR="00B716A7" w:rsidRPr="00E040A2" w:rsidRDefault="00B716A7" w:rsidP="00ED43EF">
      <w:pPr>
        <w:widowControl w:val="0"/>
        <w:spacing w:before="120" w:after="0"/>
        <w:rPr>
          <w:rFonts w:cstheme="minorHAnsi"/>
          <w:sz w:val="24"/>
          <w:szCs w:val="24"/>
        </w:rPr>
      </w:pPr>
      <w:r w:rsidRPr="00E040A2">
        <w:rPr>
          <w:rFonts w:cstheme="minorHAnsi"/>
          <w:sz w:val="24"/>
          <w:szCs w:val="24"/>
        </w:rPr>
        <w:t>Overall Class Objective:  To gain biblical perspective on the present influence of critical theory in contemporary culture both within and outside of the church.</w:t>
      </w:r>
    </w:p>
    <w:p w:rsidR="00B716A7" w:rsidRPr="00E040A2" w:rsidRDefault="00B716A7" w:rsidP="00ED43EF">
      <w:pPr>
        <w:pStyle w:val="ListParagraph"/>
        <w:widowControl w:val="0"/>
        <w:spacing w:before="120" w:after="0"/>
        <w:ind w:left="0"/>
        <w:rPr>
          <w:rFonts w:cstheme="minorHAnsi"/>
          <w:szCs w:val="24"/>
        </w:rPr>
      </w:pPr>
      <w:r w:rsidRPr="00E040A2">
        <w:rPr>
          <w:rFonts w:cstheme="minorHAnsi"/>
          <w:szCs w:val="24"/>
        </w:rPr>
        <w:t>Class Overview</w:t>
      </w:r>
    </w:p>
    <w:p w:rsidR="00B716A7" w:rsidRPr="00E040A2" w:rsidRDefault="00B716A7" w:rsidP="00ED43EF">
      <w:pPr>
        <w:pStyle w:val="ListParagraph"/>
        <w:widowControl w:val="0"/>
        <w:tabs>
          <w:tab w:val="left" w:pos="9064"/>
        </w:tabs>
        <w:spacing w:before="120" w:after="0"/>
        <w:rPr>
          <w:rFonts w:cstheme="minorHAnsi"/>
          <w:sz w:val="12"/>
          <w:szCs w:val="24"/>
        </w:rPr>
      </w:pPr>
      <w:r w:rsidRPr="00E040A2">
        <w:rPr>
          <w:rFonts w:cstheme="minorHAnsi"/>
          <w:sz w:val="12"/>
          <w:szCs w:val="24"/>
        </w:rPr>
        <w:tab/>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 xml:space="preserve">Recognize how concerns for social justice are unified by critical theory. </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Understand the premise of critical theory.</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Identify some of the prominent assertions of critical theory.</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Delineate current terminology often connected with the application of critical theory.</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Determine where critical theory is at odds with a Christian worldview.</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Examine how critical theory is applied to the issue of race in our culture.</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Explore how critical theory is applied to the concept of gender in contemporary culture.</w:t>
      </w:r>
    </w:p>
    <w:p w:rsidR="00B716A7" w:rsidRPr="00E040A2" w:rsidRDefault="00B716A7" w:rsidP="00ED43EF">
      <w:pPr>
        <w:pStyle w:val="ListParagraph"/>
        <w:widowControl w:val="0"/>
        <w:numPr>
          <w:ilvl w:val="0"/>
          <w:numId w:val="4"/>
        </w:numPr>
        <w:spacing w:before="120" w:after="0"/>
        <w:rPr>
          <w:rFonts w:cstheme="minorHAnsi"/>
          <w:szCs w:val="24"/>
        </w:rPr>
      </w:pPr>
      <w:r w:rsidRPr="00E040A2">
        <w:rPr>
          <w:rFonts w:cstheme="minorHAnsi"/>
          <w:szCs w:val="24"/>
        </w:rPr>
        <w:t>Consider how Christians can constructively interact with those influenced by critical theory.</w:t>
      </w:r>
    </w:p>
    <w:p w:rsidR="00B716A7" w:rsidRPr="00E040A2" w:rsidRDefault="00B716A7" w:rsidP="0088477E">
      <w:pPr>
        <w:widowControl w:val="0"/>
        <w:pBdr>
          <w:bottom w:val="single" w:sz="4" w:space="1" w:color="auto"/>
        </w:pBdr>
        <w:spacing w:after="0"/>
        <w:rPr>
          <w:rFonts w:cstheme="minorHAnsi"/>
          <w:sz w:val="24"/>
          <w:szCs w:val="24"/>
        </w:rPr>
      </w:pPr>
      <w:r w:rsidRPr="00E040A2">
        <w:rPr>
          <w:rFonts w:cstheme="minorHAnsi"/>
          <w:sz w:val="24"/>
          <w:szCs w:val="24"/>
        </w:rPr>
        <w:t>Notes</w:t>
      </w:r>
    </w:p>
    <w:p w:rsidR="003E0247" w:rsidRPr="00E040A2" w:rsidRDefault="003E0247" w:rsidP="0027358C">
      <w:pPr>
        <w:pStyle w:val="ListParagraph"/>
        <w:numPr>
          <w:ilvl w:val="0"/>
          <w:numId w:val="8"/>
        </w:numPr>
        <w:spacing w:after="120" w:line="288" w:lineRule="auto"/>
        <w:contextualSpacing w:val="0"/>
        <w:rPr>
          <w:rStyle w:val="text"/>
          <w:rFonts w:cstheme="minorHAnsi"/>
          <w:bCs/>
          <w:color w:val="000000"/>
          <w:sz w:val="24"/>
          <w:szCs w:val="24"/>
          <w:shd w:val="clear" w:color="auto" w:fill="FFFFFF"/>
        </w:rPr>
      </w:pPr>
      <w:r w:rsidRPr="00E040A2">
        <w:rPr>
          <w:rFonts w:cstheme="minorHAnsi"/>
          <w:sz w:val="24"/>
          <w:szCs w:val="24"/>
        </w:rPr>
        <w:t>Why critical theory cannot produce true social justice.</w:t>
      </w:r>
      <w:r w:rsidR="0027358C">
        <w:rPr>
          <w:rFonts w:cstheme="minorHAnsi"/>
          <w:sz w:val="24"/>
          <w:szCs w:val="24"/>
        </w:rPr>
        <w:t xml:space="preserve"> (</w:t>
      </w:r>
      <w:r w:rsidR="0027358C" w:rsidRPr="009801C8">
        <w:rPr>
          <w:rStyle w:val="text"/>
          <w:rFonts w:cstheme="minorHAnsi"/>
          <w:bCs/>
          <w:color w:val="000000"/>
          <w:szCs w:val="24"/>
          <w:shd w:val="clear" w:color="auto" w:fill="FFFFFF"/>
        </w:rPr>
        <w:t xml:space="preserve">the following summary is adapted from Tim Keller’s article, </w:t>
      </w:r>
      <w:r w:rsidR="0027358C" w:rsidRPr="009801C8">
        <w:rPr>
          <w:rStyle w:val="text"/>
          <w:rFonts w:cstheme="minorHAnsi"/>
          <w:bCs/>
          <w:i/>
          <w:color w:val="000000"/>
          <w:szCs w:val="24"/>
          <w:shd w:val="clear" w:color="auto" w:fill="FFFFFF"/>
        </w:rPr>
        <w:t>A Biblical Critique of Secular Justice and Critical Theory</w:t>
      </w:r>
      <w:r w:rsidR="0027358C">
        <w:rPr>
          <w:rFonts w:cstheme="minorHAnsi"/>
          <w:sz w:val="24"/>
          <w:szCs w:val="24"/>
        </w:rPr>
        <w:t>)</w:t>
      </w:r>
    </w:p>
    <w:p w:rsidR="003E0247" w:rsidRPr="00E040A2" w:rsidRDefault="009D4844"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Real</w:t>
      </w:r>
      <w:r w:rsidR="003E0247" w:rsidRPr="00E040A2">
        <w:rPr>
          <w:rStyle w:val="text"/>
          <w:rFonts w:cstheme="minorHAnsi"/>
          <w:bCs/>
          <w:color w:val="000000"/>
          <w:sz w:val="24"/>
          <w:szCs w:val="24"/>
          <w:shd w:val="clear" w:color="auto" w:fill="FFFFFF"/>
        </w:rPr>
        <w:t xml:space="preserve"> social justice cannot be achieved unless we know the </w:t>
      </w:r>
      <w:r w:rsidRPr="00E040A2">
        <w:rPr>
          <w:rStyle w:val="text"/>
          <w:rFonts w:cstheme="minorHAnsi"/>
          <w:bCs/>
          <w:color w:val="000000"/>
          <w:sz w:val="24"/>
          <w:szCs w:val="24"/>
          <w:shd w:val="clear" w:color="auto" w:fill="FFFFFF"/>
        </w:rPr>
        <w:t xml:space="preserve">true </w:t>
      </w:r>
      <w:r w:rsidR="003E0247" w:rsidRPr="00E040A2">
        <w:rPr>
          <w:rStyle w:val="text"/>
          <w:rFonts w:cstheme="minorHAnsi"/>
          <w:bCs/>
          <w:color w:val="000000"/>
          <w:sz w:val="24"/>
          <w:szCs w:val="24"/>
          <w:shd w:val="clear" w:color="auto" w:fill="FFFFFF"/>
        </w:rPr>
        <w:t>purpose of human beings.</w:t>
      </w:r>
    </w:p>
    <w:p w:rsidR="003E0247" w:rsidRDefault="00570244"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Without knowing the purpose of h</w:t>
      </w:r>
      <w:r w:rsidR="009D4844" w:rsidRPr="00E040A2">
        <w:rPr>
          <w:rStyle w:val="text"/>
          <w:rFonts w:cstheme="minorHAnsi"/>
          <w:bCs/>
          <w:color w:val="000000"/>
          <w:sz w:val="24"/>
          <w:szCs w:val="24"/>
          <w:shd w:val="clear" w:color="auto" w:fill="FFFFFF"/>
        </w:rPr>
        <w:t>uman beings</w:t>
      </w:r>
      <w:r w:rsidRPr="00E040A2">
        <w:rPr>
          <w:rStyle w:val="text"/>
          <w:rFonts w:cstheme="minorHAnsi"/>
          <w:bCs/>
          <w:color w:val="000000"/>
          <w:sz w:val="24"/>
          <w:szCs w:val="24"/>
          <w:shd w:val="clear" w:color="auto" w:fill="FFFFFF"/>
        </w:rPr>
        <w:t>, we have no way to evaluate what is good or bad for them. (Alasdair McIntyre)</w:t>
      </w:r>
    </w:p>
    <w:p w:rsidR="00E02475" w:rsidRPr="00E040A2" w:rsidRDefault="00E02475"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 xml:space="preserve">Only biblical Christianity </w:t>
      </w:r>
      <w:r w:rsidR="00BA34FF">
        <w:rPr>
          <w:rStyle w:val="text"/>
          <w:rFonts w:cstheme="minorHAnsi"/>
          <w:bCs/>
          <w:color w:val="000000"/>
          <w:sz w:val="24"/>
          <w:szCs w:val="24"/>
          <w:shd w:val="clear" w:color="auto" w:fill="FFFFFF"/>
        </w:rPr>
        <w:t>provides an accurate definition of human purpose.</w:t>
      </w:r>
    </w:p>
    <w:p w:rsidR="003E0247" w:rsidRPr="00E040A2" w:rsidRDefault="006700EB"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Prominent</w:t>
      </w:r>
      <w:r w:rsidR="009E319F" w:rsidRPr="00E040A2">
        <w:rPr>
          <w:rStyle w:val="text"/>
          <w:rFonts w:cstheme="minorHAnsi"/>
          <w:bCs/>
          <w:color w:val="000000"/>
          <w:sz w:val="24"/>
          <w:szCs w:val="24"/>
          <w:shd w:val="clear" w:color="auto" w:fill="FFFFFF"/>
        </w:rPr>
        <w:t xml:space="preserve"> theories of justice, from individualism to collectivism, have failed to provide an effective foundation for equitable treatment of all people. </w:t>
      </w:r>
    </w:p>
    <w:p w:rsidR="003E0247" w:rsidRDefault="00974478"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Libertarianism – a just society promotes individual freedom</w:t>
      </w:r>
    </w:p>
    <w:p w:rsidR="00F124D6" w:rsidRPr="002A60FA" w:rsidRDefault="002D1585" w:rsidP="00DA1EC1">
      <w:pPr>
        <w:pStyle w:val="ListParagraph"/>
        <w:numPr>
          <w:ilvl w:val="3"/>
          <w:numId w:val="8"/>
        </w:numPr>
        <w:spacing w:after="120" w:line="288" w:lineRule="auto"/>
        <w:contextualSpacing w:val="0"/>
        <w:rPr>
          <w:rStyle w:val="text"/>
          <w:rFonts w:cstheme="minorHAnsi"/>
          <w:bCs/>
          <w:color w:val="000000"/>
          <w:sz w:val="24"/>
          <w:szCs w:val="24"/>
          <w:shd w:val="clear" w:color="auto" w:fill="FFFFFF"/>
        </w:rPr>
      </w:pPr>
      <w:r w:rsidRPr="002A60FA">
        <w:rPr>
          <w:rStyle w:val="text"/>
          <w:rFonts w:cstheme="minorHAnsi"/>
          <w:bCs/>
          <w:color w:val="000000"/>
          <w:sz w:val="24"/>
          <w:szCs w:val="24"/>
          <w:shd w:val="clear" w:color="auto" w:fill="FFFFFF"/>
        </w:rPr>
        <w:t>Emphasizes individual freedoms of safety, property, free speech and free association</w:t>
      </w:r>
      <w:r w:rsidR="002A60FA" w:rsidRPr="002A60FA">
        <w:rPr>
          <w:rStyle w:val="text"/>
          <w:rFonts w:cstheme="minorHAnsi"/>
          <w:bCs/>
          <w:color w:val="000000"/>
          <w:sz w:val="24"/>
          <w:szCs w:val="24"/>
          <w:shd w:val="clear" w:color="auto" w:fill="FFFFFF"/>
        </w:rPr>
        <w:t xml:space="preserve"> and t</w:t>
      </w:r>
      <w:r w:rsidR="00F124D6" w:rsidRPr="002A60FA">
        <w:rPr>
          <w:rStyle w:val="text"/>
          <w:rFonts w:cstheme="minorHAnsi"/>
          <w:bCs/>
          <w:color w:val="000000"/>
          <w:sz w:val="24"/>
          <w:szCs w:val="24"/>
          <w:shd w:val="clear" w:color="auto" w:fill="FFFFFF"/>
        </w:rPr>
        <w:t>herefore endorses small government and minimal taxation</w:t>
      </w:r>
      <w:r w:rsidR="002A60FA" w:rsidRPr="002A60FA">
        <w:rPr>
          <w:rStyle w:val="text"/>
          <w:rFonts w:cstheme="minorHAnsi"/>
          <w:bCs/>
          <w:color w:val="000000"/>
          <w:sz w:val="24"/>
          <w:szCs w:val="24"/>
          <w:shd w:val="clear" w:color="auto" w:fill="FFFFFF"/>
        </w:rPr>
        <w:t xml:space="preserve"> while</w:t>
      </w:r>
      <w:r w:rsidR="002A60FA">
        <w:rPr>
          <w:rStyle w:val="text"/>
          <w:rFonts w:cstheme="minorHAnsi"/>
          <w:bCs/>
          <w:color w:val="000000"/>
          <w:sz w:val="24"/>
          <w:szCs w:val="24"/>
          <w:shd w:val="clear" w:color="auto" w:fill="FFFFFF"/>
        </w:rPr>
        <w:t xml:space="preserve"> a</w:t>
      </w:r>
      <w:r w:rsidR="00F124D6" w:rsidRPr="002A60FA">
        <w:rPr>
          <w:rStyle w:val="text"/>
          <w:rFonts w:cstheme="minorHAnsi"/>
          <w:bCs/>
          <w:color w:val="000000"/>
          <w:sz w:val="24"/>
          <w:szCs w:val="24"/>
          <w:shd w:val="clear" w:color="auto" w:fill="FFFFFF"/>
        </w:rPr>
        <w:t>dvocat</w:t>
      </w:r>
      <w:r w:rsidR="002A60FA">
        <w:rPr>
          <w:rStyle w:val="text"/>
          <w:rFonts w:cstheme="minorHAnsi"/>
          <w:bCs/>
          <w:color w:val="000000"/>
          <w:sz w:val="24"/>
          <w:szCs w:val="24"/>
          <w:shd w:val="clear" w:color="auto" w:fill="FFFFFF"/>
        </w:rPr>
        <w:t>ing</w:t>
      </w:r>
      <w:r w:rsidR="00F124D6" w:rsidRPr="002A60FA">
        <w:rPr>
          <w:rStyle w:val="text"/>
          <w:rFonts w:cstheme="minorHAnsi"/>
          <w:bCs/>
          <w:color w:val="000000"/>
          <w:sz w:val="24"/>
          <w:szCs w:val="24"/>
          <w:shd w:val="clear" w:color="auto" w:fill="FFFFFF"/>
        </w:rPr>
        <w:t xml:space="preserve"> free market economy</w:t>
      </w:r>
      <w:r w:rsidR="002A60FA">
        <w:rPr>
          <w:rStyle w:val="text"/>
          <w:rFonts w:cstheme="minorHAnsi"/>
          <w:bCs/>
          <w:color w:val="000000"/>
          <w:sz w:val="24"/>
          <w:szCs w:val="24"/>
          <w:shd w:val="clear" w:color="auto" w:fill="FFFFFF"/>
        </w:rPr>
        <w:t>.</w:t>
      </w:r>
    </w:p>
    <w:p w:rsidR="002A60FA" w:rsidRPr="002A60FA" w:rsidRDefault="002A60FA" w:rsidP="002D1585">
      <w:pPr>
        <w:pStyle w:val="ListParagraph"/>
        <w:numPr>
          <w:ilvl w:val="3"/>
          <w:numId w:val="8"/>
        </w:numPr>
        <w:spacing w:after="120" w:line="288" w:lineRule="auto"/>
        <w:contextualSpacing w:val="0"/>
        <w:rPr>
          <w:rStyle w:val="text"/>
          <w:rFonts w:cstheme="minorHAnsi"/>
          <w:bCs/>
          <w:color w:val="000000"/>
          <w:sz w:val="28"/>
          <w:szCs w:val="24"/>
          <w:shd w:val="clear" w:color="auto" w:fill="FFFFFF"/>
        </w:rPr>
      </w:pPr>
      <w:r w:rsidRPr="002A60FA">
        <w:rPr>
          <w:sz w:val="24"/>
        </w:rPr>
        <w:t>It is based on the assumption that every human being belongs to him or herself, and that the outcomes of anyone’s life depend</w:t>
      </w:r>
      <w:r w:rsidR="00D12944">
        <w:rPr>
          <w:sz w:val="24"/>
        </w:rPr>
        <w:t>s</w:t>
      </w:r>
      <w:r w:rsidRPr="002A60FA">
        <w:rPr>
          <w:sz w:val="24"/>
        </w:rPr>
        <w:t xml:space="preserve"> wholly on their individual choices and efforts</w:t>
      </w:r>
      <w:r w:rsidR="00D12944">
        <w:rPr>
          <w:sz w:val="24"/>
        </w:rPr>
        <w:t>.</w:t>
      </w:r>
    </w:p>
    <w:p w:rsidR="00974478" w:rsidRDefault="00974478"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Liberalism – a just society promotes fairness for all</w:t>
      </w:r>
    </w:p>
    <w:p w:rsidR="002A60FA" w:rsidRDefault="002A60FA" w:rsidP="002A60FA">
      <w:pPr>
        <w:pStyle w:val="ListParagraph"/>
        <w:numPr>
          <w:ilvl w:val="3"/>
          <w:numId w:val="8"/>
        </w:numPr>
        <w:spacing w:after="120" w:line="288" w:lineRule="auto"/>
        <w:contextualSpacing w:val="0"/>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 xml:space="preserve">This view expands human rights </w:t>
      </w:r>
      <w:r w:rsidR="006501B1">
        <w:rPr>
          <w:rStyle w:val="text"/>
          <w:rFonts w:cstheme="minorHAnsi"/>
          <w:bCs/>
          <w:color w:val="000000"/>
          <w:sz w:val="24"/>
          <w:szCs w:val="24"/>
          <w:shd w:val="clear" w:color="auto" w:fill="FFFFFF"/>
        </w:rPr>
        <w:t>beyond</w:t>
      </w:r>
      <w:r w:rsidR="00D12944">
        <w:rPr>
          <w:rStyle w:val="text"/>
          <w:rFonts w:cstheme="minorHAnsi"/>
          <w:bCs/>
          <w:color w:val="000000"/>
          <w:sz w:val="24"/>
          <w:szCs w:val="24"/>
          <w:shd w:val="clear" w:color="auto" w:fill="FFFFFF"/>
        </w:rPr>
        <w:t xml:space="preserve"> social rights to economic rights (</w:t>
      </w:r>
      <w:r>
        <w:rPr>
          <w:rStyle w:val="text"/>
          <w:rFonts w:cstheme="minorHAnsi"/>
          <w:bCs/>
          <w:color w:val="000000"/>
          <w:sz w:val="24"/>
          <w:szCs w:val="24"/>
          <w:shd w:val="clear" w:color="auto" w:fill="FFFFFF"/>
        </w:rPr>
        <w:t>education</w:t>
      </w:r>
      <w:r w:rsidR="00D12944">
        <w:rPr>
          <w:rStyle w:val="text"/>
          <w:rFonts w:cstheme="minorHAnsi"/>
          <w:bCs/>
          <w:color w:val="000000"/>
          <w:sz w:val="24"/>
          <w:szCs w:val="24"/>
          <w:shd w:val="clear" w:color="auto" w:fill="FFFFFF"/>
        </w:rPr>
        <w:t xml:space="preserve"> and</w:t>
      </w:r>
      <w:r>
        <w:rPr>
          <w:rStyle w:val="text"/>
          <w:rFonts w:cstheme="minorHAnsi"/>
          <w:bCs/>
          <w:color w:val="000000"/>
          <w:sz w:val="24"/>
          <w:szCs w:val="24"/>
          <w:shd w:val="clear" w:color="auto" w:fill="FFFFFF"/>
        </w:rPr>
        <w:t xml:space="preserve"> medical care</w:t>
      </w:r>
      <w:r w:rsidR="00D12944">
        <w:rPr>
          <w:rStyle w:val="text"/>
          <w:rFonts w:cstheme="minorHAnsi"/>
          <w:bCs/>
          <w:color w:val="000000"/>
          <w:sz w:val="24"/>
          <w:szCs w:val="24"/>
          <w:shd w:val="clear" w:color="auto" w:fill="FFFFFF"/>
        </w:rPr>
        <w:t>).</w:t>
      </w:r>
    </w:p>
    <w:p w:rsidR="00D12944" w:rsidRDefault="00D12944" w:rsidP="002A60FA">
      <w:pPr>
        <w:pStyle w:val="ListParagraph"/>
        <w:numPr>
          <w:ilvl w:val="3"/>
          <w:numId w:val="8"/>
        </w:numPr>
        <w:spacing w:after="120" w:line="288" w:lineRule="auto"/>
        <w:contextualSpacing w:val="0"/>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The only necessary moral standard is the pursuit of individual human rights.</w:t>
      </w:r>
    </w:p>
    <w:p w:rsidR="00D12944" w:rsidRPr="00E02475" w:rsidRDefault="00D12944" w:rsidP="002A60FA">
      <w:pPr>
        <w:pStyle w:val="ListParagraph"/>
        <w:numPr>
          <w:ilvl w:val="3"/>
          <w:numId w:val="8"/>
        </w:numPr>
        <w:spacing w:after="120" w:line="288" w:lineRule="auto"/>
        <w:contextualSpacing w:val="0"/>
        <w:rPr>
          <w:rFonts w:cstheme="minorHAnsi"/>
          <w:bCs/>
          <w:color w:val="000000"/>
          <w:sz w:val="24"/>
          <w:szCs w:val="24"/>
          <w:shd w:val="clear" w:color="auto" w:fill="FFFFFF"/>
        </w:rPr>
      </w:pPr>
      <w:r w:rsidRPr="00E02475">
        <w:rPr>
          <w:sz w:val="24"/>
          <w:szCs w:val="24"/>
        </w:rPr>
        <w:t>As opposed to the libertarian view, liberalism is believes that it is just and fair for the state to redistribute wealth through taxation and some government control of the markets.</w:t>
      </w:r>
    </w:p>
    <w:p w:rsidR="00D37A73" w:rsidRPr="00E02475" w:rsidRDefault="00D37A73" w:rsidP="002A60FA">
      <w:pPr>
        <w:pStyle w:val="ListParagraph"/>
        <w:numPr>
          <w:ilvl w:val="3"/>
          <w:numId w:val="8"/>
        </w:numPr>
        <w:spacing w:after="120" w:line="288" w:lineRule="auto"/>
        <w:contextualSpacing w:val="0"/>
        <w:rPr>
          <w:rFonts w:cstheme="minorHAnsi"/>
          <w:bCs/>
          <w:color w:val="000000"/>
          <w:sz w:val="24"/>
          <w:szCs w:val="24"/>
          <w:shd w:val="clear" w:color="auto" w:fill="FFFFFF"/>
        </w:rPr>
      </w:pPr>
      <w:r w:rsidRPr="00E02475">
        <w:rPr>
          <w:sz w:val="24"/>
          <w:szCs w:val="24"/>
        </w:rPr>
        <w:lastRenderedPageBreak/>
        <w:t>Because liberalism</w:t>
      </w:r>
      <w:r w:rsidR="001A110D" w:rsidRPr="00E02475">
        <w:rPr>
          <w:sz w:val="24"/>
          <w:szCs w:val="24"/>
        </w:rPr>
        <w:t xml:space="preserve"> is highly individualistic</w:t>
      </w:r>
      <w:r w:rsidR="009C5427" w:rsidRPr="00E02475">
        <w:rPr>
          <w:sz w:val="24"/>
          <w:szCs w:val="24"/>
        </w:rPr>
        <w:t xml:space="preserve"> however,</w:t>
      </w:r>
      <w:r w:rsidR="001A110D" w:rsidRPr="00E02475">
        <w:rPr>
          <w:sz w:val="24"/>
          <w:szCs w:val="24"/>
        </w:rPr>
        <w:t xml:space="preserve"> it remains open to free market economy as a way for individuals to create their own happiness.</w:t>
      </w:r>
    </w:p>
    <w:p w:rsidR="00D12944" w:rsidRPr="00D12944" w:rsidRDefault="00D12944" w:rsidP="002A60FA">
      <w:pPr>
        <w:pStyle w:val="ListParagraph"/>
        <w:numPr>
          <w:ilvl w:val="3"/>
          <w:numId w:val="8"/>
        </w:numPr>
        <w:spacing w:after="120" w:line="288" w:lineRule="auto"/>
        <w:contextualSpacing w:val="0"/>
        <w:rPr>
          <w:rStyle w:val="text"/>
          <w:rFonts w:cstheme="minorHAnsi"/>
          <w:bCs/>
          <w:color w:val="000000"/>
          <w:sz w:val="28"/>
          <w:szCs w:val="24"/>
          <w:shd w:val="clear" w:color="auto" w:fill="FFFFFF"/>
        </w:rPr>
      </w:pPr>
      <w:r>
        <w:rPr>
          <w:sz w:val="24"/>
        </w:rPr>
        <w:t>Liberalism aims for equal opportunity for individuals to achieve happiness by</w:t>
      </w:r>
      <w:r w:rsidR="00D37A73">
        <w:rPr>
          <w:sz w:val="24"/>
        </w:rPr>
        <w:t xml:space="preserve"> their own effort and work ethic.</w:t>
      </w:r>
      <w:r>
        <w:rPr>
          <w:sz w:val="24"/>
        </w:rPr>
        <w:t xml:space="preserve"> </w:t>
      </w:r>
    </w:p>
    <w:p w:rsidR="00974478" w:rsidRDefault="00974478"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Utilitarianism – a just society maximizes the greatest happiness for the greatest number</w:t>
      </w:r>
    </w:p>
    <w:p w:rsidR="001A110D" w:rsidRDefault="001A110D" w:rsidP="001A110D">
      <w:pPr>
        <w:pStyle w:val="ListParagraph"/>
        <w:numPr>
          <w:ilvl w:val="3"/>
          <w:numId w:val="8"/>
        </w:numPr>
        <w:spacing w:after="120" w:line="288" w:lineRule="auto"/>
        <w:contextualSpacing w:val="0"/>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U</w:t>
      </w:r>
      <w:r w:rsidRPr="001A110D">
        <w:rPr>
          <w:rStyle w:val="text"/>
          <w:rFonts w:cstheme="minorHAnsi"/>
          <w:bCs/>
          <w:color w:val="000000"/>
          <w:sz w:val="24"/>
          <w:szCs w:val="24"/>
          <w:shd w:val="clear" w:color="auto" w:fill="FFFFFF"/>
        </w:rPr>
        <w:t xml:space="preserve">tilitarianism dominates most public discourse over public policy, and lies behind many individual justice claims. </w:t>
      </w:r>
      <w:r>
        <w:rPr>
          <w:rStyle w:val="text"/>
          <w:rFonts w:cstheme="minorHAnsi"/>
          <w:bCs/>
          <w:color w:val="000000"/>
          <w:sz w:val="24"/>
          <w:szCs w:val="24"/>
          <w:shd w:val="clear" w:color="auto" w:fill="FFFFFF"/>
        </w:rPr>
        <w:t>T</w:t>
      </w:r>
      <w:r w:rsidRPr="001A110D">
        <w:rPr>
          <w:rStyle w:val="text"/>
          <w:rFonts w:cstheme="minorHAnsi"/>
          <w:bCs/>
          <w:color w:val="000000"/>
          <w:sz w:val="24"/>
          <w:szCs w:val="24"/>
          <w:shd w:val="clear" w:color="auto" w:fill="FFFFFF"/>
        </w:rPr>
        <w:t xml:space="preserve">he essence of justice is the greatest happiness for the greatest number. </w:t>
      </w:r>
    </w:p>
    <w:p w:rsidR="001A110D" w:rsidRDefault="001A110D" w:rsidP="001A110D">
      <w:pPr>
        <w:pStyle w:val="ListParagraph"/>
        <w:numPr>
          <w:ilvl w:val="3"/>
          <w:numId w:val="8"/>
        </w:numPr>
        <w:spacing w:after="120" w:line="288" w:lineRule="auto"/>
        <w:contextualSpacing w:val="0"/>
        <w:rPr>
          <w:rStyle w:val="text"/>
          <w:rFonts w:cstheme="minorHAnsi"/>
          <w:bCs/>
          <w:color w:val="000000"/>
          <w:sz w:val="24"/>
          <w:szCs w:val="24"/>
          <w:shd w:val="clear" w:color="auto" w:fill="FFFFFF"/>
        </w:rPr>
      </w:pPr>
      <w:r w:rsidRPr="001A110D">
        <w:rPr>
          <w:rStyle w:val="text"/>
          <w:rFonts w:cstheme="minorHAnsi"/>
          <w:bCs/>
          <w:color w:val="000000"/>
          <w:sz w:val="24"/>
          <w:szCs w:val="24"/>
          <w:shd w:val="clear" w:color="auto" w:fill="FFFFFF"/>
        </w:rPr>
        <w:t xml:space="preserve">This is another effort to have justice grounded not in moral absolutes but in some kind of “practical rationality” </w:t>
      </w:r>
      <w:r>
        <w:rPr>
          <w:rStyle w:val="text"/>
          <w:rFonts w:cstheme="minorHAnsi"/>
          <w:bCs/>
          <w:color w:val="000000"/>
          <w:sz w:val="24"/>
          <w:szCs w:val="24"/>
          <w:shd w:val="clear" w:color="auto" w:fill="FFFFFF"/>
        </w:rPr>
        <w:t>that assumes i</w:t>
      </w:r>
      <w:r w:rsidRPr="001A110D">
        <w:rPr>
          <w:rStyle w:val="text"/>
          <w:rFonts w:cstheme="minorHAnsi"/>
          <w:bCs/>
          <w:color w:val="000000"/>
          <w:sz w:val="24"/>
          <w:szCs w:val="24"/>
          <w:shd w:val="clear" w:color="auto" w:fill="FFFFFF"/>
        </w:rPr>
        <w:t>f something makes the majority of people happy, then it is just.</w:t>
      </w:r>
      <w:r>
        <w:rPr>
          <w:rStyle w:val="text"/>
          <w:rFonts w:cstheme="minorHAnsi"/>
          <w:bCs/>
          <w:color w:val="000000"/>
          <w:sz w:val="24"/>
          <w:szCs w:val="24"/>
          <w:shd w:val="clear" w:color="auto" w:fill="FFFFFF"/>
        </w:rPr>
        <w:t xml:space="preserve"> Note the appeal to polls in public media</w:t>
      </w:r>
      <w:r w:rsidR="001C6D4F">
        <w:rPr>
          <w:rStyle w:val="text"/>
          <w:rFonts w:cstheme="minorHAnsi"/>
          <w:bCs/>
          <w:color w:val="000000"/>
          <w:sz w:val="24"/>
          <w:szCs w:val="24"/>
          <w:shd w:val="clear" w:color="auto" w:fill="FFFFFF"/>
        </w:rPr>
        <w:t xml:space="preserve"> implying justice is rooted in the view of the majority.</w:t>
      </w:r>
    </w:p>
    <w:p w:rsidR="001C6D4F" w:rsidRPr="00E040A2" w:rsidRDefault="001C6D4F" w:rsidP="001A110D">
      <w:pPr>
        <w:pStyle w:val="ListParagraph"/>
        <w:numPr>
          <w:ilvl w:val="3"/>
          <w:numId w:val="8"/>
        </w:numPr>
        <w:spacing w:after="120" w:line="288" w:lineRule="auto"/>
        <w:contextualSpacing w:val="0"/>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U</w:t>
      </w:r>
      <w:r w:rsidRPr="001A110D">
        <w:rPr>
          <w:rStyle w:val="text"/>
          <w:rFonts w:cstheme="minorHAnsi"/>
          <w:bCs/>
          <w:color w:val="000000"/>
          <w:sz w:val="24"/>
          <w:szCs w:val="24"/>
          <w:shd w:val="clear" w:color="auto" w:fill="FFFFFF"/>
        </w:rPr>
        <w:t>tilitarianism</w:t>
      </w:r>
      <w:r>
        <w:rPr>
          <w:rStyle w:val="text"/>
          <w:rFonts w:cstheme="minorHAnsi"/>
          <w:bCs/>
          <w:color w:val="000000"/>
          <w:sz w:val="24"/>
          <w:szCs w:val="24"/>
          <w:shd w:val="clear" w:color="auto" w:fill="FFFFFF"/>
        </w:rPr>
        <w:t xml:space="preserve"> elevates the majority over the individual.</w:t>
      </w:r>
    </w:p>
    <w:p w:rsidR="001C6D4F" w:rsidRDefault="00974478"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P</w:t>
      </w:r>
      <w:r w:rsidR="006F5835" w:rsidRPr="00E040A2">
        <w:rPr>
          <w:rStyle w:val="text"/>
          <w:rFonts w:cstheme="minorHAnsi"/>
          <w:bCs/>
          <w:color w:val="000000"/>
          <w:sz w:val="24"/>
          <w:szCs w:val="24"/>
          <w:shd w:val="clear" w:color="auto" w:fill="FFFFFF"/>
        </w:rPr>
        <w:t>ostmo</w:t>
      </w:r>
      <w:r w:rsidRPr="00E040A2">
        <w:rPr>
          <w:rStyle w:val="text"/>
          <w:rFonts w:cstheme="minorHAnsi"/>
          <w:bCs/>
          <w:color w:val="000000"/>
          <w:sz w:val="24"/>
          <w:szCs w:val="24"/>
          <w:shd w:val="clear" w:color="auto" w:fill="FFFFFF"/>
        </w:rPr>
        <w:t>dernism – a just society subverts the power of dominant groups in favor of the oppressed</w:t>
      </w:r>
    </w:p>
    <w:p w:rsidR="009C5427" w:rsidRDefault="0027358C" w:rsidP="0027358C">
      <w:pPr>
        <w:pStyle w:val="ListParagraph"/>
        <w:numPr>
          <w:ilvl w:val="3"/>
          <w:numId w:val="8"/>
        </w:numPr>
        <w:spacing w:after="120" w:line="288" w:lineRule="auto"/>
        <w:contextualSpacing w:val="0"/>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A</w:t>
      </w:r>
      <w:r w:rsidRPr="0027358C">
        <w:rPr>
          <w:rStyle w:val="text"/>
          <w:rFonts w:cstheme="minorHAnsi"/>
          <w:bCs/>
          <w:color w:val="000000"/>
          <w:sz w:val="24"/>
          <w:szCs w:val="24"/>
          <w:shd w:val="clear" w:color="auto" w:fill="FFFFFF"/>
        </w:rPr>
        <w:t xml:space="preserve">ll unequal outcomes in </w:t>
      </w:r>
      <w:r>
        <w:rPr>
          <w:rStyle w:val="text"/>
          <w:rFonts w:cstheme="minorHAnsi"/>
          <w:bCs/>
          <w:color w:val="000000"/>
          <w:sz w:val="24"/>
          <w:szCs w:val="24"/>
          <w:shd w:val="clear" w:color="auto" w:fill="FFFFFF"/>
        </w:rPr>
        <w:t xml:space="preserve">society are </w:t>
      </w:r>
      <w:r w:rsidRPr="0027358C">
        <w:rPr>
          <w:rStyle w:val="text"/>
          <w:rFonts w:cstheme="minorHAnsi"/>
          <w:bCs/>
          <w:color w:val="000000"/>
          <w:sz w:val="24"/>
          <w:szCs w:val="24"/>
          <w:shd w:val="clear" w:color="auto" w:fill="FFFFFF"/>
        </w:rPr>
        <w:t>never due to individual actions</w:t>
      </w:r>
      <w:r w:rsidR="00091837">
        <w:rPr>
          <w:rStyle w:val="text"/>
          <w:rFonts w:cstheme="minorHAnsi"/>
          <w:bCs/>
          <w:color w:val="000000"/>
          <w:sz w:val="24"/>
          <w:szCs w:val="24"/>
          <w:shd w:val="clear" w:color="auto" w:fill="FFFFFF"/>
        </w:rPr>
        <w:t>,</w:t>
      </w:r>
      <w:r w:rsidRPr="0027358C">
        <w:rPr>
          <w:rStyle w:val="text"/>
          <w:rFonts w:cstheme="minorHAnsi"/>
          <w:bCs/>
          <w:color w:val="000000"/>
          <w:sz w:val="24"/>
          <w:szCs w:val="24"/>
          <w:shd w:val="clear" w:color="auto" w:fill="FFFFFF"/>
        </w:rPr>
        <w:t xml:space="preserve"> differences in cultures or in human abilities,  but only and strictly due to unjust social structures and systems. </w:t>
      </w:r>
    </w:p>
    <w:p w:rsidR="00974478" w:rsidRDefault="0027358C" w:rsidP="0027358C">
      <w:pPr>
        <w:pStyle w:val="ListParagraph"/>
        <w:numPr>
          <w:ilvl w:val="3"/>
          <w:numId w:val="8"/>
        </w:numPr>
        <w:spacing w:after="120" w:line="288" w:lineRule="auto"/>
        <w:contextualSpacing w:val="0"/>
        <w:rPr>
          <w:rStyle w:val="text"/>
          <w:rFonts w:cstheme="minorHAnsi"/>
          <w:bCs/>
          <w:color w:val="000000"/>
          <w:sz w:val="24"/>
          <w:szCs w:val="24"/>
          <w:shd w:val="clear" w:color="auto" w:fill="FFFFFF"/>
        </w:rPr>
      </w:pPr>
      <w:r w:rsidRPr="0027358C">
        <w:rPr>
          <w:rStyle w:val="text"/>
          <w:rFonts w:cstheme="minorHAnsi"/>
          <w:bCs/>
          <w:color w:val="000000"/>
          <w:sz w:val="24"/>
          <w:szCs w:val="24"/>
          <w:shd w:val="clear" w:color="auto" w:fill="FFFFFF"/>
        </w:rPr>
        <w:t xml:space="preserve">The only way to fix unequal outcomes for the </w:t>
      </w:r>
      <w:r w:rsidR="009C5427">
        <w:rPr>
          <w:rStyle w:val="text"/>
          <w:rFonts w:cstheme="minorHAnsi"/>
          <w:bCs/>
          <w:color w:val="000000"/>
          <w:sz w:val="24"/>
          <w:szCs w:val="24"/>
          <w:shd w:val="clear" w:color="auto" w:fill="FFFFFF"/>
        </w:rPr>
        <w:t xml:space="preserve">oppressed </w:t>
      </w:r>
      <w:r w:rsidRPr="0027358C">
        <w:rPr>
          <w:rStyle w:val="text"/>
          <w:rFonts w:cstheme="minorHAnsi"/>
          <w:bCs/>
          <w:color w:val="000000"/>
          <w:sz w:val="24"/>
          <w:szCs w:val="24"/>
          <w:shd w:val="clear" w:color="auto" w:fill="FFFFFF"/>
        </w:rPr>
        <w:t>is through so</w:t>
      </w:r>
      <w:r w:rsidR="00091837">
        <w:rPr>
          <w:rStyle w:val="text"/>
          <w:rFonts w:cstheme="minorHAnsi"/>
          <w:bCs/>
          <w:color w:val="000000"/>
          <w:sz w:val="24"/>
          <w:szCs w:val="24"/>
          <w:shd w:val="clear" w:color="auto" w:fill="FFFFFF"/>
        </w:rPr>
        <w:t>cial policy.</w:t>
      </w:r>
    </w:p>
    <w:p w:rsidR="001B7297" w:rsidRDefault="001B7297" w:rsidP="001B7297">
      <w:pPr>
        <w:pStyle w:val="ListParagraph"/>
        <w:numPr>
          <w:ilvl w:val="3"/>
          <w:numId w:val="8"/>
        </w:numPr>
        <w:spacing w:after="120" w:line="288" w:lineRule="auto"/>
        <w:contextualSpacing w:val="0"/>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All r</w:t>
      </w:r>
      <w:r w:rsidRPr="001B7297">
        <w:rPr>
          <w:rStyle w:val="text"/>
          <w:rFonts w:cstheme="minorHAnsi"/>
          <w:bCs/>
          <w:color w:val="000000"/>
          <w:sz w:val="24"/>
          <w:szCs w:val="24"/>
          <w:shd w:val="clear" w:color="auto" w:fill="FFFFFF"/>
        </w:rPr>
        <w:t>eligious doctrine, politics and law are always, at bottom, a way for people to get or maintain social status, wealth, and therefore power over others.</w:t>
      </w:r>
    </w:p>
    <w:p w:rsidR="00091837" w:rsidRDefault="0031595E" w:rsidP="0031595E">
      <w:pPr>
        <w:pStyle w:val="ListParagraph"/>
        <w:numPr>
          <w:ilvl w:val="3"/>
          <w:numId w:val="8"/>
        </w:numPr>
        <w:spacing w:after="120" w:line="288" w:lineRule="auto"/>
        <w:contextualSpacing w:val="0"/>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R</w:t>
      </w:r>
      <w:r w:rsidRPr="0031595E">
        <w:rPr>
          <w:rStyle w:val="text"/>
          <w:rFonts w:cstheme="minorHAnsi"/>
          <w:bCs/>
          <w:color w:val="000000"/>
          <w:sz w:val="24"/>
          <w:szCs w:val="24"/>
          <w:shd w:val="clear" w:color="auto" w:fill="FFFFFF"/>
        </w:rPr>
        <w:t xml:space="preserve">eality is </w:t>
      </w:r>
      <w:r>
        <w:rPr>
          <w:rStyle w:val="text"/>
          <w:rFonts w:cstheme="minorHAnsi"/>
          <w:bCs/>
          <w:color w:val="000000"/>
          <w:sz w:val="24"/>
          <w:szCs w:val="24"/>
          <w:shd w:val="clear" w:color="auto" w:fill="FFFFFF"/>
        </w:rPr>
        <w:t>viewed through the lens of power</w:t>
      </w:r>
      <w:r w:rsidR="001B7297">
        <w:rPr>
          <w:rStyle w:val="text"/>
          <w:rFonts w:cstheme="minorHAnsi"/>
          <w:bCs/>
          <w:color w:val="000000"/>
          <w:sz w:val="24"/>
          <w:szCs w:val="24"/>
          <w:shd w:val="clear" w:color="auto" w:fill="FFFFFF"/>
        </w:rPr>
        <w:t>. O</w:t>
      </w:r>
      <w:r>
        <w:rPr>
          <w:rStyle w:val="text"/>
          <w:rFonts w:cstheme="minorHAnsi"/>
          <w:bCs/>
          <w:color w:val="000000"/>
          <w:sz w:val="24"/>
          <w:szCs w:val="24"/>
          <w:shd w:val="clear" w:color="auto" w:fill="FFFFFF"/>
        </w:rPr>
        <w:t>ne’s power, or lack thereof, is mapped</w:t>
      </w:r>
      <w:r w:rsidRPr="0031595E">
        <w:rPr>
          <w:rStyle w:val="text"/>
          <w:rFonts w:cstheme="minorHAnsi"/>
          <w:bCs/>
          <w:color w:val="000000"/>
          <w:sz w:val="24"/>
          <w:szCs w:val="24"/>
          <w:shd w:val="clear" w:color="auto" w:fill="FFFFFF"/>
        </w:rPr>
        <w:t xml:space="preserve"> through “intersectionality</w:t>
      </w:r>
      <w:r>
        <w:rPr>
          <w:rStyle w:val="text"/>
          <w:rFonts w:cstheme="minorHAnsi"/>
          <w:bCs/>
          <w:color w:val="000000"/>
          <w:sz w:val="24"/>
          <w:szCs w:val="24"/>
          <w:shd w:val="clear" w:color="auto" w:fill="FFFFFF"/>
        </w:rPr>
        <w:t>,</w:t>
      </w:r>
      <w:r w:rsidRPr="0031595E">
        <w:rPr>
          <w:rStyle w:val="text"/>
          <w:rFonts w:cstheme="minorHAnsi"/>
          <w:bCs/>
          <w:color w:val="000000"/>
          <w:sz w:val="24"/>
          <w:szCs w:val="24"/>
          <w:shd w:val="clear" w:color="auto" w:fill="FFFFFF"/>
        </w:rPr>
        <w:t>”</w:t>
      </w:r>
      <w:r>
        <w:rPr>
          <w:rStyle w:val="text"/>
          <w:rFonts w:cstheme="minorHAnsi"/>
          <w:bCs/>
          <w:color w:val="000000"/>
          <w:sz w:val="24"/>
          <w:szCs w:val="24"/>
          <w:shd w:val="clear" w:color="auto" w:fill="FFFFFF"/>
        </w:rPr>
        <w:t xml:space="preserve"> the </w:t>
      </w:r>
      <w:r w:rsidR="001B7297">
        <w:rPr>
          <w:rStyle w:val="text"/>
          <w:rFonts w:cstheme="minorHAnsi"/>
          <w:bCs/>
          <w:color w:val="000000"/>
          <w:sz w:val="24"/>
          <w:szCs w:val="24"/>
          <w:shd w:val="clear" w:color="auto" w:fill="FFFFFF"/>
        </w:rPr>
        <w:t xml:space="preserve">social </w:t>
      </w:r>
      <w:r>
        <w:rPr>
          <w:rStyle w:val="text"/>
          <w:rFonts w:cstheme="minorHAnsi"/>
          <w:bCs/>
          <w:color w:val="000000"/>
          <w:sz w:val="24"/>
          <w:szCs w:val="24"/>
          <w:shd w:val="clear" w:color="auto" w:fill="FFFFFF"/>
        </w:rPr>
        <w:t xml:space="preserve">interface of one’s race, </w:t>
      </w:r>
      <w:r w:rsidRPr="0031595E">
        <w:rPr>
          <w:rStyle w:val="text"/>
          <w:rFonts w:cstheme="minorHAnsi"/>
          <w:bCs/>
          <w:color w:val="000000"/>
          <w:sz w:val="24"/>
          <w:szCs w:val="24"/>
          <w:shd w:val="clear" w:color="auto" w:fill="FFFFFF"/>
        </w:rPr>
        <w:t>gender, sexual orientation</w:t>
      </w:r>
      <w:r w:rsidR="001B7297">
        <w:rPr>
          <w:rStyle w:val="text"/>
          <w:rFonts w:cstheme="minorHAnsi"/>
          <w:bCs/>
          <w:color w:val="000000"/>
          <w:sz w:val="24"/>
          <w:szCs w:val="24"/>
          <w:shd w:val="clear" w:color="auto" w:fill="FFFFFF"/>
        </w:rPr>
        <w:t>,</w:t>
      </w:r>
      <w:r>
        <w:rPr>
          <w:rStyle w:val="text"/>
          <w:rFonts w:cstheme="minorHAnsi"/>
          <w:bCs/>
          <w:color w:val="000000"/>
          <w:sz w:val="24"/>
          <w:szCs w:val="24"/>
          <w:shd w:val="clear" w:color="auto" w:fill="FFFFFF"/>
        </w:rPr>
        <w:t xml:space="preserve"> </w:t>
      </w:r>
      <w:r w:rsidRPr="0031595E">
        <w:rPr>
          <w:rStyle w:val="text"/>
          <w:rFonts w:cstheme="minorHAnsi"/>
          <w:bCs/>
          <w:color w:val="000000"/>
          <w:sz w:val="24"/>
          <w:szCs w:val="24"/>
          <w:shd w:val="clear" w:color="auto" w:fill="FFFFFF"/>
        </w:rPr>
        <w:t>gender identity</w:t>
      </w:r>
      <w:r w:rsidR="001B7297">
        <w:rPr>
          <w:rStyle w:val="text"/>
          <w:rFonts w:cstheme="minorHAnsi"/>
          <w:bCs/>
          <w:color w:val="000000"/>
          <w:sz w:val="24"/>
          <w:szCs w:val="24"/>
          <w:shd w:val="clear" w:color="auto" w:fill="FFFFFF"/>
        </w:rPr>
        <w:t xml:space="preserve"> and</w:t>
      </w:r>
      <w:r w:rsidR="001B7297" w:rsidRPr="0031595E">
        <w:rPr>
          <w:rStyle w:val="text"/>
          <w:rFonts w:cstheme="minorHAnsi"/>
          <w:bCs/>
          <w:color w:val="000000"/>
          <w:sz w:val="24"/>
          <w:szCs w:val="24"/>
          <w:shd w:val="clear" w:color="auto" w:fill="FFFFFF"/>
        </w:rPr>
        <w:t xml:space="preserve"> </w:t>
      </w:r>
      <w:r w:rsidR="001B7297">
        <w:rPr>
          <w:rStyle w:val="text"/>
          <w:rFonts w:cstheme="minorHAnsi"/>
          <w:bCs/>
          <w:color w:val="000000"/>
          <w:sz w:val="24"/>
          <w:szCs w:val="24"/>
          <w:shd w:val="clear" w:color="auto" w:fill="FFFFFF"/>
        </w:rPr>
        <w:t>age among many other categories.</w:t>
      </w:r>
    </w:p>
    <w:p w:rsidR="001B7297" w:rsidRDefault="001B7297" w:rsidP="0031595E">
      <w:pPr>
        <w:pStyle w:val="ListParagraph"/>
        <w:numPr>
          <w:ilvl w:val="3"/>
          <w:numId w:val="8"/>
        </w:numPr>
        <w:spacing w:after="120" w:line="288" w:lineRule="auto"/>
        <w:contextualSpacing w:val="0"/>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 xml:space="preserve">The degree of powerlessness one has enables them to see things more accurately and therefore to have more moral authority </w:t>
      </w:r>
      <w:r w:rsidR="008E2A77">
        <w:rPr>
          <w:rStyle w:val="text"/>
          <w:rFonts w:cstheme="minorHAnsi"/>
          <w:bCs/>
          <w:color w:val="000000"/>
          <w:sz w:val="24"/>
          <w:szCs w:val="24"/>
          <w:shd w:val="clear" w:color="auto" w:fill="FFFFFF"/>
        </w:rPr>
        <w:t>in any discussion of oppression.</w:t>
      </w:r>
    </w:p>
    <w:p w:rsidR="007F23A1" w:rsidRPr="00E040A2" w:rsidRDefault="007F23A1" w:rsidP="007F23A1">
      <w:pPr>
        <w:pStyle w:val="ListParagraph"/>
        <w:numPr>
          <w:ilvl w:val="3"/>
          <w:numId w:val="8"/>
        </w:numPr>
        <w:spacing w:after="120" w:line="288" w:lineRule="auto"/>
        <w:contextualSpacing w:val="0"/>
        <w:rPr>
          <w:rStyle w:val="text"/>
          <w:rFonts w:cstheme="minorHAnsi"/>
          <w:bCs/>
          <w:color w:val="000000"/>
          <w:sz w:val="24"/>
          <w:szCs w:val="24"/>
          <w:shd w:val="clear" w:color="auto" w:fill="FFFFFF"/>
        </w:rPr>
      </w:pPr>
      <w:r w:rsidRPr="007F23A1">
        <w:rPr>
          <w:rStyle w:val="text"/>
          <w:rFonts w:cstheme="minorHAnsi"/>
          <w:bCs/>
          <w:color w:val="000000"/>
          <w:sz w:val="24"/>
          <w:szCs w:val="24"/>
          <w:shd w:val="clear" w:color="auto" w:fill="FFFFFF"/>
        </w:rPr>
        <w:t>Power structures</w:t>
      </w:r>
      <w:r>
        <w:rPr>
          <w:rStyle w:val="text"/>
          <w:rFonts w:cstheme="minorHAnsi"/>
          <w:bCs/>
          <w:color w:val="000000"/>
          <w:sz w:val="24"/>
          <w:szCs w:val="24"/>
          <w:shd w:val="clear" w:color="auto" w:fill="FFFFFF"/>
        </w:rPr>
        <w:t xml:space="preserve"> like a</w:t>
      </w:r>
      <w:r w:rsidR="00AE5D25">
        <w:rPr>
          <w:rStyle w:val="text"/>
          <w:rFonts w:cstheme="minorHAnsi"/>
          <w:bCs/>
          <w:color w:val="000000"/>
          <w:sz w:val="24"/>
          <w:szCs w:val="24"/>
          <w:shd w:val="clear" w:color="auto" w:fill="FFFFFF"/>
        </w:rPr>
        <w:t>cademia, corporations, politics</w:t>
      </w:r>
      <w:r>
        <w:rPr>
          <w:rStyle w:val="text"/>
          <w:rFonts w:cstheme="minorHAnsi"/>
          <w:bCs/>
          <w:color w:val="000000"/>
          <w:sz w:val="24"/>
          <w:szCs w:val="24"/>
          <w:shd w:val="clear" w:color="auto" w:fill="FFFFFF"/>
        </w:rPr>
        <w:t xml:space="preserve"> and religion all mask</w:t>
      </w:r>
      <w:r w:rsidRPr="007F23A1">
        <w:rPr>
          <w:rStyle w:val="text"/>
          <w:rFonts w:cstheme="minorHAnsi"/>
          <w:bCs/>
          <w:color w:val="000000"/>
          <w:sz w:val="24"/>
          <w:szCs w:val="24"/>
          <w:shd w:val="clear" w:color="auto" w:fill="FFFFFF"/>
        </w:rPr>
        <w:t xml:space="preserve"> themselves behind the language of rationality and truth</w:t>
      </w:r>
      <w:r>
        <w:rPr>
          <w:rStyle w:val="text"/>
          <w:rFonts w:cstheme="minorHAnsi"/>
          <w:bCs/>
          <w:color w:val="000000"/>
          <w:sz w:val="24"/>
          <w:szCs w:val="24"/>
          <w:shd w:val="clear" w:color="auto" w:fill="FFFFFF"/>
        </w:rPr>
        <w:t xml:space="preserve"> called “dominate discourses.</w:t>
      </w:r>
      <w:r w:rsidR="00AE5D25">
        <w:rPr>
          <w:rStyle w:val="text"/>
          <w:rFonts w:cstheme="minorHAnsi"/>
          <w:bCs/>
          <w:color w:val="000000"/>
          <w:sz w:val="24"/>
          <w:szCs w:val="24"/>
          <w:shd w:val="clear" w:color="auto" w:fill="FFFFFF"/>
        </w:rPr>
        <w:t>”</w:t>
      </w:r>
    </w:p>
    <w:p w:rsidR="003E0247" w:rsidRPr="00E040A2" w:rsidRDefault="00974478" w:rsidP="00E040A2">
      <w:pPr>
        <w:pStyle w:val="ListParagraph"/>
        <w:numPr>
          <w:ilvl w:val="0"/>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Biblical justice alone provides an adequate basis for </w:t>
      </w:r>
      <w:r w:rsidR="00417516" w:rsidRPr="00E040A2">
        <w:rPr>
          <w:rStyle w:val="text"/>
          <w:rFonts w:cstheme="minorHAnsi"/>
          <w:bCs/>
          <w:color w:val="000000"/>
          <w:sz w:val="24"/>
          <w:szCs w:val="24"/>
          <w:shd w:val="clear" w:color="auto" w:fill="FFFFFF"/>
        </w:rPr>
        <w:t>the proper treatment of people.</w:t>
      </w:r>
      <w:r w:rsidR="002C5D98" w:rsidRPr="00E040A2">
        <w:rPr>
          <w:rStyle w:val="text"/>
          <w:rFonts w:cstheme="minorHAnsi"/>
          <w:bCs/>
          <w:color w:val="000000"/>
          <w:sz w:val="24"/>
          <w:szCs w:val="24"/>
          <w:shd w:val="clear" w:color="auto" w:fill="FFFFFF"/>
        </w:rPr>
        <w:t xml:space="preserve"> </w:t>
      </w:r>
    </w:p>
    <w:p w:rsidR="00417516" w:rsidRPr="00E040A2" w:rsidRDefault="00417516"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
          <w:bCs/>
          <w:color w:val="000000"/>
          <w:sz w:val="24"/>
          <w:szCs w:val="24"/>
          <w:shd w:val="clear" w:color="auto" w:fill="FFFFFF"/>
        </w:rPr>
        <w:t>Community</w:t>
      </w:r>
      <w:r w:rsidRPr="00E040A2">
        <w:rPr>
          <w:rStyle w:val="text"/>
          <w:rFonts w:cstheme="minorHAnsi"/>
          <w:bCs/>
          <w:color w:val="000000"/>
          <w:sz w:val="24"/>
          <w:szCs w:val="24"/>
          <w:shd w:val="clear" w:color="auto" w:fill="FFFFFF"/>
        </w:rPr>
        <w:t>: Others have a claim on my wealth, so I must give voluntarily.</w:t>
      </w:r>
    </w:p>
    <w:p w:rsidR="006F5835" w:rsidRPr="00E040A2" w:rsidRDefault="00B96D02"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The Bible describes the world as a thoroughly inte</w:t>
      </w:r>
      <w:r w:rsidR="00DC33AE" w:rsidRPr="00E040A2">
        <w:rPr>
          <w:rStyle w:val="text"/>
          <w:rFonts w:cstheme="minorHAnsi"/>
          <w:bCs/>
          <w:color w:val="000000"/>
          <w:sz w:val="24"/>
          <w:szCs w:val="24"/>
          <w:shd w:val="clear" w:color="auto" w:fill="FFFFFF"/>
        </w:rPr>
        <w:t>r-related</w:t>
      </w:r>
      <w:r w:rsidRPr="00E040A2">
        <w:rPr>
          <w:rStyle w:val="text"/>
          <w:rFonts w:cstheme="minorHAnsi"/>
          <w:bCs/>
          <w:color w:val="000000"/>
          <w:sz w:val="24"/>
          <w:szCs w:val="24"/>
          <w:shd w:val="clear" w:color="auto" w:fill="FFFFFF"/>
        </w:rPr>
        <w:t xml:space="preserve"> community.</w:t>
      </w:r>
    </w:p>
    <w:p w:rsidR="00DC33AE" w:rsidRPr="00E040A2" w:rsidRDefault="00DC33AE" w:rsidP="00E040A2">
      <w:pPr>
        <w:pStyle w:val="ListParagraph"/>
        <w:numPr>
          <w:ilvl w:val="2"/>
          <w:numId w:val="8"/>
        </w:numPr>
        <w:spacing w:after="120" w:line="288" w:lineRule="auto"/>
        <w:contextualSpacing w:val="0"/>
        <w:rPr>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Righteousness portrayed in Proverbs requires that </w:t>
      </w:r>
      <w:r w:rsidRPr="00E040A2">
        <w:rPr>
          <w:rFonts w:cstheme="minorHAnsi"/>
          <w:sz w:val="24"/>
          <w:szCs w:val="24"/>
        </w:rPr>
        <w:t>“The righteous (</w:t>
      </w:r>
      <w:proofErr w:type="spellStart"/>
      <w:r w:rsidRPr="00E040A2">
        <w:rPr>
          <w:rFonts w:cstheme="minorHAnsi"/>
          <w:i/>
          <w:iCs/>
          <w:sz w:val="24"/>
          <w:szCs w:val="24"/>
        </w:rPr>
        <w:t>saddiq</w:t>
      </w:r>
      <w:proofErr w:type="spellEnd"/>
      <w:r w:rsidRPr="00E040A2">
        <w:rPr>
          <w:rFonts w:cstheme="minorHAnsi"/>
          <w:sz w:val="24"/>
          <w:szCs w:val="24"/>
        </w:rPr>
        <w:t>) are willing to disadvantage themselves to advantage the community; the wicked are willing to disadvantage the community to advantage themselves.”</w:t>
      </w:r>
      <w:r w:rsidR="00772DB5">
        <w:rPr>
          <w:rFonts w:cstheme="minorHAnsi"/>
          <w:sz w:val="24"/>
          <w:szCs w:val="24"/>
        </w:rPr>
        <w:t xml:space="preserve">  Bruce Waltke</w:t>
      </w:r>
      <w:bookmarkStart w:id="0" w:name="_GoBack"/>
      <w:bookmarkEnd w:id="0"/>
    </w:p>
    <w:p w:rsidR="00DC33AE" w:rsidRPr="00E040A2" w:rsidRDefault="00DC33AE"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Fonts w:cstheme="minorHAnsi"/>
          <w:sz w:val="24"/>
          <w:szCs w:val="24"/>
        </w:rPr>
        <w:lastRenderedPageBreak/>
        <w:t>Human beings are not independent selves but creatures who belong to God along with all their wealth and possessions. Their property is not to be confiscated but</w:t>
      </w:r>
      <w:r w:rsidR="004B4F40" w:rsidRPr="00E040A2">
        <w:rPr>
          <w:rFonts w:cstheme="minorHAnsi"/>
          <w:sz w:val="24"/>
          <w:szCs w:val="24"/>
        </w:rPr>
        <w:t xml:space="preserve"> voluntarily stewarded so that it might be shared (Deut. 24, 25; 2 Cor. 9:6-11). This view of property does not fit well with either a capitalist or a socialist economy.</w:t>
      </w:r>
    </w:p>
    <w:p w:rsidR="00417516" w:rsidRPr="00E040A2" w:rsidRDefault="00417516"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
          <w:bCs/>
          <w:color w:val="000000"/>
          <w:sz w:val="24"/>
          <w:szCs w:val="24"/>
          <w:shd w:val="clear" w:color="auto" w:fill="FFFFFF"/>
        </w:rPr>
        <w:t>Equity</w:t>
      </w:r>
      <w:r w:rsidRPr="00E040A2">
        <w:rPr>
          <w:rStyle w:val="text"/>
          <w:rFonts w:cstheme="minorHAnsi"/>
          <w:bCs/>
          <w:color w:val="000000"/>
          <w:sz w:val="24"/>
          <w:szCs w:val="24"/>
          <w:shd w:val="clear" w:color="auto" w:fill="FFFFFF"/>
        </w:rPr>
        <w:t>: Everyone must be treated equally and with dignity.</w:t>
      </w:r>
    </w:p>
    <w:p w:rsidR="004A41CB" w:rsidRPr="00E040A2" w:rsidRDefault="009C4180"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P</w:t>
      </w:r>
      <w:r w:rsidR="004A41CB" w:rsidRPr="00E040A2">
        <w:rPr>
          <w:rStyle w:val="text"/>
          <w:rFonts w:cstheme="minorHAnsi"/>
          <w:bCs/>
          <w:color w:val="000000"/>
          <w:sz w:val="24"/>
          <w:szCs w:val="24"/>
          <w:shd w:val="clear" w:color="auto" w:fill="FFFFFF"/>
        </w:rPr>
        <w:t xml:space="preserve">ractices in </w:t>
      </w:r>
      <w:r w:rsidR="00B96D02" w:rsidRPr="00E040A2">
        <w:rPr>
          <w:rStyle w:val="text"/>
          <w:rFonts w:cstheme="minorHAnsi"/>
          <w:bCs/>
          <w:color w:val="000000"/>
          <w:sz w:val="24"/>
          <w:szCs w:val="24"/>
          <w:shd w:val="clear" w:color="auto" w:fill="FFFFFF"/>
        </w:rPr>
        <w:t>commerce (Amos 6:5, 6), law (Lev.24:22) and government (Is. 33:15) are to reflect equal treatment of all people regardless of wealth or status.</w:t>
      </w:r>
    </w:p>
    <w:p w:rsidR="003E0247" w:rsidRPr="00E040A2" w:rsidRDefault="00417516"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
          <w:bCs/>
          <w:color w:val="000000"/>
          <w:sz w:val="24"/>
          <w:szCs w:val="24"/>
          <w:shd w:val="clear" w:color="auto" w:fill="FFFFFF"/>
        </w:rPr>
        <w:t>Corporate responsibility</w:t>
      </w:r>
      <w:r w:rsidRPr="00E040A2">
        <w:rPr>
          <w:rStyle w:val="text"/>
          <w:rFonts w:cstheme="minorHAnsi"/>
          <w:bCs/>
          <w:color w:val="000000"/>
          <w:sz w:val="24"/>
          <w:szCs w:val="24"/>
          <w:shd w:val="clear" w:color="auto" w:fill="FFFFFF"/>
        </w:rPr>
        <w:t>: I am sometimes responsible for and involved in other people’s sins.</w:t>
      </w:r>
    </w:p>
    <w:p w:rsidR="00385119" w:rsidRPr="00E040A2" w:rsidRDefault="008C7234"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God may hold families, groups or nations corporately responsible for the sins of individuals (Daniel 9; 2 Samuel 21; Joshua 7; Numbers 16).</w:t>
      </w:r>
    </w:p>
    <w:p w:rsidR="008C7234" w:rsidRPr="00E040A2" w:rsidRDefault="008C7234"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In these cases there may be corporate responsibility, corporate participation</w:t>
      </w:r>
      <w:r w:rsidR="004A41CB" w:rsidRPr="00E040A2">
        <w:rPr>
          <w:rStyle w:val="text"/>
          <w:rFonts w:cstheme="minorHAnsi"/>
          <w:bCs/>
          <w:color w:val="000000"/>
          <w:sz w:val="24"/>
          <w:szCs w:val="24"/>
          <w:shd w:val="clear" w:color="auto" w:fill="FFFFFF"/>
        </w:rPr>
        <w:t xml:space="preserve"> (Exodus 20:5)</w:t>
      </w:r>
      <w:r w:rsidRPr="00E040A2">
        <w:rPr>
          <w:rStyle w:val="text"/>
          <w:rFonts w:cstheme="minorHAnsi"/>
          <w:bCs/>
          <w:color w:val="000000"/>
          <w:sz w:val="24"/>
          <w:szCs w:val="24"/>
          <w:shd w:val="clear" w:color="auto" w:fill="FFFFFF"/>
        </w:rPr>
        <w:t xml:space="preserve"> or institutionalized sin (Leviticus 19:5</w:t>
      </w:r>
      <w:r w:rsidR="00A73739">
        <w:rPr>
          <w:rStyle w:val="text"/>
          <w:rFonts w:cstheme="minorHAnsi"/>
          <w:bCs/>
          <w:color w:val="000000"/>
          <w:sz w:val="24"/>
          <w:szCs w:val="24"/>
          <w:shd w:val="clear" w:color="auto" w:fill="FFFFFF"/>
        </w:rPr>
        <w:t>-8</w:t>
      </w:r>
      <w:r w:rsidRPr="00E040A2">
        <w:rPr>
          <w:rStyle w:val="text"/>
          <w:rFonts w:cstheme="minorHAnsi"/>
          <w:bCs/>
          <w:color w:val="000000"/>
          <w:sz w:val="24"/>
          <w:szCs w:val="24"/>
          <w:shd w:val="clear" w:color="auto" w:fill="FFFFFF"/>
        </w:rPr>
        <w:t>).</w:t>
      </w:r>
    </w:p>
    <w:p w:rsidR="00417516" w:rsidRPr="00E040A2" w:rsidRDefault="00417516"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
          <w:bCs/>
          <w:color w:val="000000"/>
          <w:sz w:val="24"/>
          <w:szCs w:val="24"/>
          <w:shd w:val="clear" w:color="auto" w:fill="FFFFFF"/>
        </w:rPr>
        <w:t>Individual responsibility</w:t>
      </w:r>
      <w:r w:rsidRPr="00E040A2">
        <w:rPr>
          <w:rStyle w:val="text"/>
          <w:rFonts w:cstheme="minorHAnsi"/>
          <w:bCs/>
          <w:color w:val="000000"/>
          <w:sz w:val="24"/>
          <w:szCs w:val="24"/>
          <w:shd w:val="clear" w:color="auto" w:fill="FFFFFF"/>
        </w:rPr>
        <w:t>: I am finally responsible for all my sins, but not for all my outcomes.</w:t>
      </w:r>
    </w:p>
    <w:p w:rsidR="006F5835" w:rsidRPr="00E040A2" w:rsidRDefault="006F5835"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Negative outcomes can be brought about by environmental factors or the sins of others.</w:t>
      </w:r>
    </w:p>
    <w:p w:rsidR="00385119" w:rsidRPr="00E040A2" w:rsidRDefault="00385119"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The reality of corporate sin does not eliminate moral responsibility nor does individual moral responsibility disprove the reality of corporate evil. (Ezra 9; Nehemiah 1; Daniel 9)</w:t>
      </w:r>
    </w:p>
    <w:p w:rsidR="00417516" w:rsidRPr="00E040A2" w:rsidRDefault="00417516" w:rsidP="00E040A2">
      <w:pPr>
        <w:pStyle w:val="ListParagraph"/>
        <w:numPr>
          <w:ilvl w:val="1"/>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b/>
          <w:bCs/>
          <w:color w:val="000000"/>
          <w:sz w:val="24"/>
          <w:szCs w:val="24"/>
          <w:shd w:val="clear" w:color="auto" w:fill="FFFFFF"/>
        </w:rPr>
        <w:t>Advocacy</w:t>
      </w:r>
      <w:r w:rsidRPr="00E040A2">
        <w:rPr>
          <w:rStyle w:val="text"/>
          <w:rFonts w:cstheme="minorHAnsi"/>
          <w:bCs/>
          <w:color w:val="000000"/>
          <w:sz w:val="24"/>
          <w:szCs w:val="24"/>
          <w:shd w:val="clear" w:color="auto" w:fill="FFFFFF"/>
        </w:rPr>
        <w:t>: We must have special concern for the poor and the marginalized.</w:t>
      </w:r>
    </w:p>
    <w:p w:rsidR="003E0247" w:rsidRPr="00E040A2" w:rsidRDefault="00D33F6D" w:rsidP="00E040A2">
      <w:pPr>
        <w:pStyle w:val="ListParagraph"/>
        <w:numPr>
          <w:ilvl w:val="2"/>
          <w:numId w:val="8"/>
        </w:numPr>
        <w:spacing w:after="120" w:line="288" w:lineRule="auto"/>
        <w:contextualSpacing w:val="0"/>
        <w:rPr>
          <w:rStyle w:val="text"/>
          <w:rFonts w:cstheme="minorHAnsi"/>
          <w:bCs/>
          <w:color w:val="000000"/>
          <w:sz w:val="24"/>
          <w:szCs w:val="24"/>
          <w:shd w:val="clear" w:color="auto" w:fill="FFFFFF"/>
        </w:rPr>
      </w:pPr>
      <w:r w:rsidRPr="00E040A2">
        <w:rPr>
          <w:rStyle w:val="text"/>
          <w:rFonts w:cstheme="minorHAnsi"/>
          <w:color w:val="000000"/>
          <w:sz w:val="24"/>
          <w:szCs w:val="24"/>
          <w:shd w:val="clear" w:color="auto" w:fill="FFFFFF"/>
          <w:vertAlign w:val="superscript"/>
        </w:rPr>
        <w:t>8</w:t>
      </w:r>
      <w:r w:rsidRPr="00E040A2">
        <w:rPr>
          <w:rStyle w:val="text"/>
          <w:rFonts w:cstheme="minorHAnsi"/>
          <w:color w:val="000000"/>
          <w:sz w:val="24"/>
          <w:szCs w:val="24"/>
          <w:shd w:val="clear" w:color="auto" w:fill="FFFFFF"/>
        </w:rPr>
        <w:t xml:space="preserve"> </w:t>
      </w:r>
      <w:r w:rsidR="00417516" w:rsidRPr="00E040A2">
        <w:rPr>
          <w:rStyle w:val="text"/>
          <w:rFonts w:cstheme="minorHAnsi"/>
          <w:color w:val="000000"/>
          <w:sz w:val="24"/>
          <w:szCs w:val="24"/>
          <w:shd w:val="clear" w:color="auto" w:fill="FFFFFF"/>
        </w:rPr>
        <w:t>Open your mouth for the mute,</w:t>
      </w:r>
      <w:r w:rsidR="00417516" w:rsidRPr="00E040A2">
        <w:rPr>
          <w:rFonts w:cstheme="minorHAnsi"/>
          <w:color w:val="000000"/>
          <w:sz w:val="24"/>
          <w:szCs w:val="24"/>
        </w:rPr>
        <w:br/>
      </w:r>
      <w:r w:rsidR="00417516" w:rsidRPr="00E040A2">
        <w:rPr>
          <w:rStyle w:val="indent-1-breaks"/>
          <w:rFonts w:cstheme="minorHAnsi"/>
          <w:color w:val="000000"/>
          <w:sz w:val="24"/>
          <w:szCs w:val="24"/>
          <w:shd w:val="clear" w:color="auto" w:fill="FFFFFF"/>
        </w:rPr>
        <w:t>    </w:t>
      </w:r>
      <w:r w:rsidR="00417516" w:rsidRPr="00E040A2">
        <w:rPr>
          <w:rStyle w:val="text"/>
          <w:rFonts w:cstheme="minorHAnsi"/>
          <w:color w:val="000000"/>
          <w:sz w:val="24"/>
          <w:szCs w:val="24"/>
          <w:shd w:val="clear" w:color="auto" w:fill="FFFFFF"/>
        </w:rPr>
        <w:t>for the rights of all who are destitute.</w:t>
      </w:r>
      <w:r w:rsidR="00417516" w:rsidRPr="00E040A2">
        <w:rPr>
          <w:rFonts w:cstheme="minorHAnsi"/>
          <w:color w:val="000000"/>
          <w:sz w:val="24"/>
          <w:szCs w:val="24"/>
        </w:rPr>
        <w:br/>
      </w:r>
      <w:r w:rsidRPr="00E040A2">
        <w:rPr>
          <w:rStyle w:val="text"/>
          <w:rFonts w:cstheme="minorHAnsi"/>
          <w:b/>
          <w:bCs/>
          <w:color w:val="000000"/>
          <w:sz w:val="24"/>
          <w:szCs w:val="24"/>
          <w:shd w:val="clear" w:color="auto" w:fill="FFFFFF"/>
          <w:vertAlign w:val="superscript"/>
        </w:rPr>
        <w:t xml:space="preserve">                  </w:t>
      </w:r>
      <w:r w:rsidR="00417516" w:rsidRPr="00E040A2">
        <w:rPr>
          <w:rStyle w:val="text"/>
          <w:rFonts w:cstheme="minorHAnsi"/>
          <w:b/>
          <w:bCs/>
          <w:color w:val="000000"/>
          <w:sz w:val="24"/>
          <w:szCs w:val="24"/>
          <w:shd w:val="clear" w:color="auto" w:fill="FFFFFF"/>
          <w:vertAlign w:val="superscript"/>
        </w:rPr>
        <w:t>9 </w:t>
      </w:r>
      <w:r w:rsidR="00417516" w:rsidRPr="00E040A2">
        <w:rPr>
          <w:rStyle w:val="text"/>
          <w:rFonts w:cstheme="minorHAnsi"/>
          <w:color w:val="000000"/>
          <w:sz w:val="24"/>
          <w:szCs w:val="24"/>
          <w:shd w:val="clear" w:color="auto" w:fill="FFFFFF"/>
        </w:rPr>
        <w:t>Open your mouth, judge righteously,</w:t>
      </w:r>
      <w:r w:rsidR="00417516" w:rsidRPr="00E040A2">
        <w:rPr>
          <w:rFonts w:cstheme="minorHAnsi"/>
          <w:color w:val="000000"/>
          <w:sz w:val="24"/>
          <w:szCs w:val="24"/>
        </w:rPr>
        <w:br/>
      </w:r>
      <w:r w:rsidR="00417516" w:rsidRPr="00E040A2">
        <w:rPr>
          <w:rStyle w:val="indent-1-breaks"/>
          <w:rFonts w:cstheme="minorHAnsi"/>
          <w:color w:val="000000"/>
          <w:sz w:val="24"/>
          <w:szCs w:val="24"/>
          <w:shd w:val="clear" w:color="auto" w:fill="FFFFFF"/>
        </w:rPr>
        <w:t>    </w:t>
      </w:r>
      <w:r w:rsidR="00417516" w:rsidRPr="00E040A2">
        <w:rPr>
          <w:rStyle w:val="text"/>
          <w:rFonts w:cstheme="minorHAnsi"/>
          <w:color w:val="000000"/>
          <w:sz w:val="24"/>
          <w:szCs w:val="24"/>
          <w:shd w:val="clear" w:color="auto" w:fill="FFFFFF"/>
        </w:rPr>
        <w:t>defend the rights of the poor and needy.</w:t>
      </w:r>
      <w:r w:rsidR="003E0247" w:rsidRPr="00E040A2">
        <w:rPr>
          <w:rStyle w:val="text"/>
          <w:rFonts w:cstheme="minorHAnsi"/>
          <w:bCs/>
          <w:color w:val="000000"/>
          <w:sz w:val="24"/>
          <w:szCs w:val="24"/>
          <w:shd w:val="clear" w:color="auto" w:fill="FFFFFF"/>
        </w:rPr>
        <w:tab/>
      </w:r>
      <w:r w:rsidR="00417516" w:rsidRPr="00E040A2">
        <w:rPr>
          <w:rStyle w:val="text"/>
          <w:rFonts w:cstheme="minorHAnsi"/>
          <w:bCs/>
          <w:color w:val="000000"/>
          <w:sz w:val="24"/>
          <w:szCs w:val="24"/>
          <w:shd w:val="clear" w:color="auto" w:fill="FFFFFF"/>
        </w:rPr>
        <w:t>Proverbs 3:8, 9</w:t>
      </w:r>
    </w:p>
    <w:p w:rsidR="002C5D98" w:rsidRPr="00E040A2" w:rsidRDefault="002C5D98" w:rsidP="00E040A2">
      <w:pPr>
        <w:pStyle w:val="ListParagraph"/>
        <w:numPr>
          <w:ilvl w:val="2"/>
          <w:numId w:val="8"/>
        </w:numPr>
        <w:spacing w:after="120" w:line="288" w:lineRule="auto"/>
        <w:contextualSpacing w:val="0"/>
        <w:rPr>
          <w:rFonts w:cstheme="minorHAnsi"/>
          <w:bCs/>
          <w:color w:val="000000"/>
          <w:sz w:val="24"/>
          <w:szCs w:val="24"/>
          <w:shd w:val="clear" w:color="auto" w:fill="FFFFFF"/>
        </w:rPr>
      </w:pPr>
      <w:r w:rsidRPr="00E040A2">
        <w:rPr>
          <w:rStyle w:val="text"/>
          <w:rFonts w:cstheme="minorHAnsi"/>
          <w:b/>
          <w:bCs/>
          <w:color w:val="000000"/>
          <w:sz w:val="24"/>
          <w:szCs w:val="24"/>
          <w:shd w:val="clear" w:color="auto" w:fill="FFFFFF"/>
          <w:vertAlign w:val="superscript"/>
        </w:rPr>
        <w:t>3 </w:t>
      </w:r>
      <w:r w:rsidRPr="00E040A2">
        <w:rPr>
          <w:rStyle w:val="text"/>
          <w:rFonts w:cstheme="minorHAnsi"/>
          <w:color w:val="000000"/>
          <w:sz w:val="24"/>
          <w:szCs w:val="24"/>
          <w:shd w:val="clear" w:color="auto" w:fill="FFFFFF"/>
        </w:rPr>
        <w:t>Thus says the </w:t>
      </w:r>
      <w:r w:rsidRPr="00E040A2">
        <w:rPr>
          <w:rStyle w:val="small-caps"/>
          <w:rFonts w:cstheme="minorHAnsi"/>
          <w:smallCaps/>
          <w:color w:val="000000"/>
          <w:sz w:val="24"/>
          <w:szCs w:val="24"/>
          <w:shd w:val="clear" w:color="auto" w:fill="FFFFFF"/>
        </w:rPr>
        <w:t>Lord</w:t>
      </w:r>
      <w:r w:rsidRPr="00E040A2">
        <w:rPr>
          <w:rStyle w:val="text"/>
          <w:rFonts w:cstheme="minorHAnsi"/>
          <w:color w:val="000000"/>
          <w:sz w:val="24"/>
          <w:szCs w:val="24"/>
          <w:shd w:val="clear" w:color="auto" w:fill="FFFFFF"/>
        </w:rPr>
        <w:t>: Do justice and righteousness, and deliver from the hand of the oppressor him who has been robbed. And do no wrong or violence to the resident alien, the fatherless, and the widow, nor shed innocent blood in this place.</w:t>
      </w:r>
      <w:r w:rsidR="000E3026" w:rsidRPr="00E040A2">
        <w:rPr>
          <w:rStyle w:val="text"/>
          <w:rFonts w:cstheme="minorHAnsi"/>
          <w:color w:val="000000"/>
          <w:sz w:val="24"/>
          <w:szCs w:val="24"/>
          <w:shd w:val="clear" w:color="auto" w:fill="FFFFFF"/>
        </w:rPr>
        <w:t xml:space="preserve"> </w:t>
      </w:r>
      <w:r w:rsidRPr="00E040A2">
        <w:rPr>
          <w:rFonts w:cstheme="minorHAnsi"/>
          <w:color w:val="000000"/>
          <w:sz w:val="24"/>
          <w:szCs w:val="24"/>
          <w:shd w:val="clear" w:color="auto" w:fill="FFFFFF"/>
        </w:rPr>
        <w:t> </w:t>
      </w:r>
      <w:r w:rsidR="000E3026" w:rsidRPr="00E040A2">
        <w:rPr>
          <w:rFonts w:cstheme="minorHAnsi"/>
          <w:color w:val="000000"/>
          <w:sz w:val="24"/>
          <w:szCs w:val="24"/>
          <w:shd w:val="clear" w:color="auto" w:fill="FFFFFF"/>
        </w:rPr>
        <w:t>Jeremiah 22:3</w:t>
      </w:r>
    </w:p>
    <w:p w:rsidR="003E0247" w:rsidRPr="00E040A2" w:rsidRDefault="00E040A2" w:rsidP="00E040A2">
      <w:pPr>
        <w:pStyle w:val="ListParagraph"/>
        <w:numPr>
          <w:ilvl w:val="0"/>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Why biblical justice is superior to humanly-proposed alternatives.</w:t>
      </w:r>
    </w:p>
    <w:p w:rsidR="00E040A2" w:rsidRPr="00E040A2" w:rsidRDefault="009B3650" w:rsidP="00E040A2">
      <w:pPr>
        <w:pStyle w:val="ListParagraph"/>
        <w:numPr>
          <w:ilvl w:val="1"/>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O</w:t>
      </w:r>
      <w:r w:rsidR="00E040A2" w:rsidRPr="00E040A2">
        <w:rPr>
          <w:rStyle w:val="text"/>
          <w:rFonts w:cstheme="minorHAnsi"/>
          <w:bCs/>
          <w:color w:val="000000"/>
          <w:sz w:val="24"/>
          <w:szCs w:val="24"/>
          <w:shd w:val="clear" w:color="auto" w:fill="FFFFFF"/>
        </w:rPr>
        <w:t>nly biblical justice addresses all the concerns of justice found across the fragmented alternate views.</w:t>
      </w:r>
    </w:p>
    <w:p w:rsidR="00E040A2" w:rsidRDefault="009B3650" w:rsidP="00E040A2">
      <w:pPr>
        <w:pStyle w:val="ListParagraph"/>
        <w:numPr>
          <w:ilvl w:val="1"/>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B</w:t>
      </w:r>
      <w:r w:rsidR="00E040A2" w:rsidRPr="00E040A2">
        <w:rPr>
          <w:rStyle w:val="text"/>
          <w:rFonts w:cstheme="minorHAnsi"/>
          <w:bCs/>
          <w:color w:val="000000"/>
          <w:sz w:val="24"/>
          <w:szCs w:val="24"/>
          <w:shd w:val="clear" w:color="auto" w:fill="FFFFFF"/>
        </w:rPr>
        <w:t xml:space="preserve">iblical justice contradicts each of the alternate views neither by dismissing them nor by compromising with them. </w:t>
      </w:r>
    </w:p>
    <w:p w:rsidR="00E040A2" w:rsidRDefault="00E040A2" w:rsidP="00E040A2">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Biblical justice is significantly more well</w:t>
      </w:r>
      <w:r w:rsidR="009B3650">
        <w:rPr>
          <w:rStyle w:val="text"/>
          <w:rFonts w:cstheme="minorHAnsi"/>
          <w:bCs/>
          <w:color w:val="000000"/>
          <w:sz w:val="24"/>
          <w:szCs w:val="24"/>
          <w:shd w:val="clear" w:color="auto" w:fill="FFFFFF"/>
        </w:rPr>
        <w:t xml:space="preserve">-grounded in that </w:t>
      </w:r>
      <w:r w:rsidR="0037153C">
        <w:rPr>
          <w:rStyle w:val="text"/>
          <w:rFonts w:cstheme="minorHAnsi"/>
          <w:bCs/>
          <w:color w:val="000000"/>
          <w:sz w:val="24"/>
          <w:szCs w:val="24"/>
          <w:shd w:val="clear" w:color="auto" w:fill="FFFFFF"/>
        </w:rPr>
        <w:t>i</w:t>
      </w:r>
      <w:r w:rsidRPr="00E040A2">
        <w:rPr>
          <w:rStyle w:val="text"/>
          <w:rFonts w:cstheme="minorHAnsi"/>
          <w:bCs/>
          <w:color w:val="000000"/>
          <w:sz w:val="24"/>
          <w:szCs w:val="24"/>
          <w:shd w:val="clear" w:color="auto" w:fill="FFFFFF"/>
        </w:rPr>
        <w:t>t is based on G</w:t>
      </w:r>
      <w:r>
        <w:rPr>
          <w:rStyle w:val="text"/>
          <w:rFonts w:cstheme="minorHAnsi"/>
          <w:bCs/>
          <w:color w:val="000000"/>
          <w:sz w:val="24"/>
          <w:szCs w:val="24"/>
          <w:shd w:val="clear" w:color="auto" w:fill="FFFFFF"/>
        </w:rPr>
        <w:t>od’s character—a moral absolute.</w:t>
      </w:r>
      <w:r w:rsidRPr="00E040A2">
        <w:rPr>
          <w:rStyle w:val="text"/>
          <w:rFonts w:cstheme="minorHAnsi"/>
          <w:bCs/>
          <w:color w:val="000000"/>
          <w:sz w:val="24"/>
          <w:szCs w:val="24"/>
          <w:shd w:val="clear" w:color="auto" w:fill="FFFFFF"/>
        </w:rPr>
        <w:t xml:space="preserve"> </w:t>
      </w:r>
      <w:r>
        <w:rPr>
          <w:rStyle w:val="text"/>
          <w:rFonts w:cstheme="minorHAnsi"/>
          <w:bCs/>
          <w:color w:val="000000"/>
          <w:sz w:val="24"/>
          <w:szCs w:val="24"/>
          <w:shd w:val="clear" w:color="auto" w:fill="FFFFFF"/>
        </w:rPr>
        <w:tab/>
      </w:r>
    </w:p>
    <w:p w:rsidR="00E040A2" w:rsidRDefault="00E040A2" w:rsidP="00E040A2">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Biblical justice is more penetrating in its analysis of the human condition, seeing injustice stemming from a more complex set of causes—social, individual, environmental, spiritual—than any other theory addresses. </w:t>
      </w:r>
      <w:r>
        <w:rPr>
          <w:rStyle w:val="text"/>
          <w:rFonts w:cstheme="minorHAnsi"/>
          <w:bCs/>
          <w:color w:val="000000"/>
          <w:sz w:val="24"/>
          <w:szCs w:val="24"/>
          <w:shd w:val="clear" w:color="auto" w:fill="FFFFFF"/>
        </w:rPr>
        <w:tab/>
      </w:r>
    </w:p>
    <w:p w:rsidR="00E040A2" w:rsidRPr="00E040A2" w:rsidRDefault="00E040A2" w:rsidP="00E040A2">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Biblical justice provides a unique understanding of the character of wealth and ownership that does not fit into either modern categories of capitalism or socialism.</w:t>
      </w:r>
    </w:p>
    <w:p w:rsidR="00E040A2" w:rsidRDefault="009B3650" w:rsidP="00E040A2">
      <w:pPr>
        <w:pStyle w:val="ListParagraph"/>
        <w:numPr>
          <w:ilvl w:val="1"/>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lastRenderedPageBreak/>
        <w:t>B</w:t>
      </w:r>
      <w:r w:rsidR="00E040A2" w:rsidRPr="00E040A2">
        <w:rPr>
          <w:rStyle w:val="text"/>
          <w:rFonts w:cstheme="minorHAnsi"/>
          <w:bCs/>
          <w:color w:val="000000"/>
          <w:sz w:val="24"/>
          <w:szCs w:val="24"/>
          <w:shd w:val="clear" w:color="auto" w:fill="FFFFFF"/>
        </w:rPr>
        <w:t>iblical justice has built-in safeguards against domination.</w:t>
      </w:r>
      <w:r>
        <w:rPr>
          <w:rStyle w:val="text"/>
          <w:rFonts w:cstheme="minorHAnsi"/>
          <w:bCs/>
          <w:color w:val="000000"/>
          <w:sz w:val="24"/>
          <w:szCs w:val="24"/>
          <w:shd w:val="clear" w:color="auto" w:fill="FFFFFF"/>
        </w:rPr>
        <w:t xml:space="preserve"> T</w:t>
      </w:r>
      <w:r w:rsidR="00E040A2" w:rsidRPr="00E040A2">
        <w:rPr>
          <w:rStyle w:val="text"/>
          <w:rFonts w:cstheme="minorHAnsi"/>
          <w:bCs/>
          <w:color w:val="000000"/>
          <w:sz w:val="24"/>
          <w:szCs w:val="24"/>
          <w:shd w:val="clear" w:color="auto" w:fill="FFFFFF"/>
        </w:rPr>
        <w:t xml:space="preserve">o have a coherent theory of justice, there must be the affirmation of moral absolutes that are universal and true for all, in all cultures. </w:t>
      </w:r>
    </w:p>
    <w:p w:rsidR="00E040A2" w:rsidRDefault="00E040A2" w:rsidP="00E040A2">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Christianity does not claim to explain all reality. </w:t>
      </w:r>
    </w:p>
    <w:p w:rsidR="00E040A2" w:rsidRDefault="00E040A2" w:rsidP="00E040A2">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Christianity does not claim that if our agenda is followed most of our problems will be fixed. Christians believe that we can fight for justice in the knowledge that eventually God will put all things right, but until then we can never expect to fully fix the world. </w:t>
      </w:r>
    </w:p>
    <w:p w:rsidR="00E040A2" w:rsidRPr="00E040A2" w:rsidRDefault="000555F2" w:rsidP="00E040A2">
      <w:pPr>
        <w:pStyle w:val="ListParagraph"/>
        <w:numPr>
          <w:ilvl w:val="2"/>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T</w:t>
      </w:r>
      <w:r w:rsidR="00E040A2" w:rsidRPr="00E040A2">
        <w:rPr>
          <w:rStyle w:val="text"/>
          <w:rFonts w:cstheme="minorHAnsi"/>
          <w:bCs/>
          <w:color w:val="000000"/>
          <w:sz w:val="24"/>
          <w:szCs w:val="24"/>
          <w:shd w:val="clear" w:color="auto" w:fill="FFFFFF"/>
        </w:rPr>
        <w:t xml:space="preserve">he storyline of the whole Bible is God’s repeated identification with the wretched, powerless, and marginalized. The central story of the Old Testament is liberation of slaves from captivity. Over and over in the Bible, God’s deliverers are usually racial and social outsiders, people seen to be weak and rejected in the eyes of the power elites of the world. </w:t>
      </w:r>
    </w:p>
    <w:p w:rsidR="006219B7" w:rsidRDefault="009B3650" w:rsidP="00E040A2">
      <w:pPr>
        <w:pStyle w:val="ListParagraph"/>
        <w:numPr>
          <w:ilvl w:val="1"/>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O</w:t>
      </w:r>
      <w:r w:rsidR="00E040A2" w:rsidRPr="00E040A2">
        <w:rPr>
          <w:rStyle w:val="text"/>
          <w:rFonts w:cstheme="minorHAnsi"/>
          <w:bCs/>
          <w:color w:val="000000"/>
          <w:sz w:val="24"/>
          <w:szCs w:val="24"/>
          <w:shd w:val="clear" w:color="auto" w:fill="FFFFFF"/>
        </w:rPr>
        <w:t xml:space="preserve">nly biblical justice offers a radically subversive understanding of power. </w:t>
      </w:r>
    </w:p>
    <w:p w:rsidR="006219B7" w:rsidRDefault="00E040A2" w:rsidP="006219B7">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The Postmodern view rightly critiques the Liberal and other secular views as being blind to the operations of power and oppression at work in human life and society. </w:t>
      </w:r>
    </w:p>
    <w:p w:rsidR="006219B7" w:rsidRDefault="00E040A2" w:rsidP="006219B7">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 xml:space="preserve">Liberals rightly criticize the Postmodern for being prone (and blind) to its own forms of domination.  </w:t>
      </w:r>
    </w:p>
    <w:p w:rsidR="00E040A2" w:rsidRDefault="00E040A2" w:rsidP="006219B7">
      <w:pPr>
        <w:pStyle w:val="ListParagraph"/>
        <w:numPr>
          <w:ilvl w:val="2"/>
          <w:numId w:val="8"/>
        </w:numPr>
        <w:spacing w:after="120" w:line="288" w:lineRule="auto"/>
        <w:rPr>
          <w:rStyle w:val="text"/>
          <w:rFonts w:cstheme="minorHAnsi"/>
          <w:bCs/>
          <w:color w:val="000000"/>
          <w:sz w:val="24"/>
          <w:szCs w:val="24"/>
          <w:shd w:val="clear" w:color="auto" w:fill="FFFFFF"/>
        </w:rPr>
      </w:pPr>
      <w:r w:rsidRPr="00E040A2">
        <w:rPr>
          <w:rStyle w:val="text"/>
          <w:rFonts w:cstheme="minorHAnsi"/>
          <w:bCs/>
          <w:color w:val="000000"/>
          <w:sz w:val="24"/>
          <w:szCs w:val="24"/>
          <w:shd w:val="clear" w:color="auto" w:fill="FFFFFF"/>
        </w:rPr>
        <w:t>Biblical justice, in contrast with the Liberal</w:t>
      </w:r>
      <w:r w:rsidR="009B3650">
        <w:rPr>
          <w:rStyle w:val="text"/>
          <w:rFonts w:cstheme="minorHAnsi"/>
          <w:bCs/>
          <w:color w:val="000000"/>
          <w:sz w:val="24"/>
          <w:szCs w:val="24"/>
          <w:shd w:val="clear" w:color="auto" w:fill="FFFFFF"/>
        </w:rPr>
        <w:t xml:space="preserve"> view</w:t>
      </w:r>
      <w:r w:rsidRPr="00E040A2">
        <w:rPr>
          <w:rStyle w:val="text"/>
          <w:rFonts w:cstheme="minorHAnsi"/>
          <w:bCs/>
          <w:color w:val="000000"/>
          <w:sz w:val="24"/>
          <w:szCs w:val="24"/>
          <w:shd w:val="clear" w:color="auto" w:fill="FFFFFF"/>
        </w:rPr>
        <w:t>, gives us a profound account of power and its corruptions, but in contrast to the Postmodern</w:t>
      </w:r>
      <w:r w:rsidR="009B3650">
        <w:rPr>
          <w:rStyle w:val="text"/>
          <w:rFonts w:cstheme="minorHAnsi"/>
          <w:bCs/>
          <w:color w:val="000000"/>
          <w:sz w:val="24"/>
          <w:szCs w:val="24"/>
          <w:shd w:val="clear" w:color="auto" w:fill="FFFFFF"/>
        </w:rPr>
        <w:t xml:space="preserve"> perspective</w:t>
      </w:r>
      <w:r w:rsidRPr="00E040A2">
        <w:rPr>
          <w:rStyle w:val="text"/>
          <w:rFonts w:cstheme="minorHAnsi"/>
          <w:bCs/>
          <w:color w:val="000000"/>
          <w:sz w:val="24"/>
          <w:szCs w:val="24"/>
          <w:shd w:val="clear" w:color="auto" w:fill="FFFFFF"/>
        </w:rPr>
        <w:t xml:space="preserve">, </w:t>
      </w:r>
      <w:r w:rsidR="009B3650">
        <w:rPr>
          <w:rStyle w:val="text"/>
          <w:rFonts w:cstheme="minorHAnsi"/>
          <w:bCs/>
          <w:color w:val="000000"/>
          <w:sz w:val="24"/>
          <w:szCs w:val="24"/>
          <w:shd w:val="clear" w:color="auto" w:fill="FFFFFF"/>
        </w:rPr>
        <w:t xml:space="preserve">it </w:t>
      </w:r>
      <w:r w:rsidRPr="00E040A2">
        <w:rPr>
          <w:rStyle w:val="text"/>
          <w:rFonts w:cstheme="minorHAnsi"/>
          <w:bCs/>
          <w:color w:val="000000"/>
          <w:sz w:val="24"/>
          <w:szCs w:val="24"/>
          <w:shd w:val="clear" w:color="auto" w:fill="FFFFFF"/>
        </w:rPr>
        <w:t>gives us a model for changing how it is used in the world.</w:t>
      </w:r>
    </w:p>
    <w:p w:rsidR="00104018" w:rsidRDefault="00104018" w:rsidP="00104018">
      <w:pPr>
        <w:pStyle w:val="ListParagraph"/>
        <w:spacing w:after="120" w:line="288" w:lineRule="auto"/>
        <w:ind w:left="1440"/>
        <w:rPr>
          <w:rStyle w:val="text"/>
          <w:rFonts w:cstheme="minorHAnsi"/>
          <w:bCs/>
          <w:color w:val="000000"/>
          <w:sz w:val="24"/>
          <w:szCs w:val="24"/>
          <w:shd w:val="clear" w:color="auto" w:fill="FFFFFF"/>
        </w:rPr>
      </w:pPr>
    </w:p>
    <w:p w:rsidR="0097592F" w:rsidRDefault="0097592F" w:rsidP="0097592F">
      <w:pPr>
        <w:pStyle w:val="ListParagraph"/>
        <w:numPr>
          <w:ilvl w:val="0"/>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How can we engage with those influenced by critical theory?</w:t>
      </w:r>
    </w:p>
    <w:p w:rsidR="0097592F" w:rsidRDefault="0097592F" w:rsidP="0097592F">
      <w:pPr>
        <w:pStyle w:val="ListParagraph"/>
        <w:numPr>
          <w:ilvl w:val="1"/>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We can affirm our concerns regarding all forms of oppression and injustice.</w:t>
      </w:r>
    </w:p>
    <w:p w:rsidR="0097592F" w:rsidRDefault="0097592F" w:rsidP="0097592F">
      <w:pPr>
        <w:pStyle w:val="ListParagraph"/>
        <w:numPr>
          <w:ilvl w:val="1"/>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We can raise the question of the purpose of human beings and who determines it.</w:t>
      </w:r>
    </w:p>
    <w:p w:rsidR="0097592F" w:rsidRDefault="0097592F" w:rsidP="0097592F">
      <w:pPr>
        <w:pStyle w:val="ListParagraph"/>
        <w:numPr>
          <w:ilvl w:val="1"/>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We can observe that when critical theory rejects the truth claims of other viewpoints, it is making its own claim to absolute truth.</w:t>
      </w:r>
    </w:p>
    <w:p w:rsidR="00D05726" w:rsidRDefault="0097592F" w:rsidP="0097592F">
      <w:pPr>
        <w:pStyle w:val="ListParagraph"/>
        <w:numPr>
          <w:ilvl w:val="1"/>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 xml:space="preserve">Likewise, we can note that when critical theorists condemn structures of power, they are </w:t>
      </w:r>
      <w:r w:rsidR="00D05726">
        <w:rPr>
          <w:rStyle w:val="text"/>
          <w:rFonts w:cstheme="minorHAnsi"/>
          <w:bCs/>
          <w:color w:val="000000"/>
          <w:sz w:val="24"/>
          <w:szCs w:val="24"/>
          <w:shd w:val="clear" w:color="auto" w:fill="FFFFFF"/>
        </w:rPr>
        <w:t xml:space="preserve">putting </w:t>
      </w:r>
      <w:r>
        <w:rPr>
          <w:rStyle w:val="text"/>
          <w:rFonts w:cstheme="minorHAnsi"/>
          <w:bCs/>
          <w:color w:val="000000"/>
          <w:sz w:val="24"/>
          <w:szCs w:val="24"/>
          <w:shd w:val="clear" w:color="auto" w:fill="FFFFFF"/>
        </w:rPr>
        <w:t xml:space="preserve">themselves </w:t>
      </w:r>
      <w:r w:rsidR="00D05726">
        <w:rPr>
          <w:rStyle w:val="text"/>
          <w:rFonts w:cstheme="minorHAnsi"/>
          <w:bCs/>
          <w:color w:val="000000"/>
          <w:sz w:val="24"/>
          <w:szCs w:val="24"/>
          <w:shd w:val="clear" w:color="auto" w:fill="FFFFFF"/>
        </w:rPr>
        <w:t>i</w:t>
      </w:r>
      <w:r>
        <w:rPr>
          <w:rStyle w:val="text"/>
          <w:rFonts w:cstheme="minorHAnsi"/>
          <w:bCs/>
          <w:color w:val="000000"/>
          <w:sz w:val="24"/>
          <w:szCs w:val="24"/>
          <w:shd w:val="clear" w:color="auto" w:fill="FFFFFF"/>
        </w:rPr>
        <w:t>n the role of power</w:t>
      </w:r>
      <w:r w:rsidR="00D05726">
        <w:rPr>
          <w:rStyle w:val="text"/>
          <w:rFonts w:cstheme="minorHAnsi"/>
          <w:bCs/>
          <w:color w:val="000000"/>
          <w:sz w:val="24"/>
          <w:szCs w:val="24"/>
          <w:shd w:val="clear" w:color="auto" w:fill="FFFFFF"/>
        </w:rPr>
        <w:t xml:space="preserve"> over others.</w:t>
      </w:r>
    </w:p>
    <w:p w:rsidR="0097592F" w:rsidRPr="00E040A2" w:rsidRDefault="00D05726" w:rsidP="0097592F">
      <w:pPr>
        <w:pStyle w:val="ListParagraph"/>
        <w:numPr>
          <w:ilvl w:val="1"/>
          <w:numId w:val="8"/>
        </w:numPr>
        <w:spacing w:after="120" w:line="288" w:lineRule="auto"/>
        <w:rPr>
          <w:rStyle w:val="text"/>
          <w:rFonts w:cstheme="minorHAnsi"/>
          <w:bCs/>
          <w:color w:val="000000"/>
          <w:sz w:val="24"/>
          <w:szCs w:val="24"/>
          <w:shd w:val="clear" w:color="auto" w:fill="FFFFFF"/>
        </w:rPr>
      </w:pPr>
      <w:r>
        <w:rPr>
          <w:rStyle w:val="text"/>
          <w:rFonts w:cstheme="minorHAnsi"/>
          <w:bCs/>
          <w:color w:val="000000"/>
          <w:sz w:val="24"/>
          <w:szCs w:val="24"/>
          <w:shd w:val="clear" w:color="auto" w:fill="FFFFFF"/>
        </w:rPr>
        <w:t>We can ask about the moral claims of c</w:t>
      </w:r>
      <w:r w:rsidR="00A73739">
        <w:rPr>
          <w:rStyle w:val="text"/>
          <w:rFonts w:cstheme="minorHAnsi"/>
          <w:bCs/>
          <w:color w:val="000000"/>
          <w:sz w:val="24"/>
          <w:szCs w:val="24"/>
          <w:shd w:val="clear" w:color="auto" w:fill="FFFFFF"/>
        </w:rPr>
        <w:t>ritical theory when it uses word</w:t>
      </w:r>
      <w:r>
        <w:rPr>
          <w:rStyle w:val="text"/>
          <w:rFonts w:cstheme="minorHAnsi"/>
          <w:bCs/>
          <w:color w:val="000000"/>
          <w:sz w:val="24"/>
          <w:szCs w:val="24"/>
          <w:shd w:val="clear" w:color="auto" w:fill="FFFFFF"/>
        </w:rPr>
        <w:t xml:space="preserve">s like </w:t>
      </w:r>
      <w:r>
        <w:rPr>
          <w:rStyle w:val="text"/>
          <w:rFonts w:cstheme="minorHAnsi"/>
          <w:bCs/>
          <w:i/>
          <w:color w:val="000000"/>
          <w:sz w:val="24"/>
          <w:szCs w:val="24"/>
          <w:shd w:val="clear" w:color="auto" w:fill="FFFFFF"/>
        </w:rPr>
        <w:t xml:space="preserve">ought, should </w:t>
      </w:r>
      <w:r w:rsidRPr="00A73739">
        <w:rPr>
          <w:rStyle w:val="text"/>
          <w:rFonts w:cstheme="minorHAnsi"/>
          <w:bCs/>
          <w:color w:val="000000"/>
          <w:sz w:val="24"/>
          <w:szCs w:val="24"/>
          <w:shd w:val="clear" w:color="auto" w:fill="FFFFFF"/>
        </w:rPr>
        <w:t>and</w:t>
      </w:r>
      <w:r>
        <w:rPr>
          <w:rStyle w:val="text"/>
          <w:rFonts w:cstheme="minorHAnsi"/>
          <w:bCs/>
          <w:i/>
          <w:color w:val="000000"/>
          <w:sz w:val="24"/>
          <w:szCs w:val="24"/>
          <w:shd w:val="clear" w:color="auto" w:fill="FFFFFF"/>
        </w:rPr>
        <w:t xml:space="preserve"> must </w:t>
      </w:r>
      <w:r>
        <w:rPr>
          <w:rStyle w:val="text"/>
          <w:rFonts w:cstheme="minorHAnsi"/>
          <w:bCs/>
          <w:color w:val="000000"/>
          <w:sz w:val="24"/>
          <w:szCs w:val="24"/>
          <w:shd w:val="clear" w:color="auto" w:fill="FFFFFF"/>
        </w:rPr>
        <w:t>in regard to the necessary measures for correcting oppression. These words assume an absolute moral standard. If it is a humanly-contrived standard, how do we know it is right</w:t>
      </w:r>
      <w:r w:rsidR="009114C8">
        <w:rPr>
          <w:rStyle w:val="text"/>
          <w:rFonts w:cstheme="minorHAnsi"/>
          <w:bCs/>
          <w:color w:val="000000"/>
          <w:sz w:val="24"/>
          <w:szCs w:val="24"/>
          <w:shd w:val="clear" w:color="auto" w:fill="FFFFFF"/>
        </w:rPr>
        <w:t xml:space="preserve"> or will be in the future</w:t>
      </w:r>
      <w:r>
        <w:rPr>
          <w:rStyle w:val="text"/>
          <w:rFonts w:cstheme="minorHAnsi"/>
          <w:bCs/>
          <w:color w:val="000000"/>
          <w:sz w:val="24"/>
          <w:szCs w:val="24"/>
          <w:shd w:val="clear" w:color="auto" w:fill="FFFFFF"/>
        </w:rPr>
        <w:t xml:space="preserve">? If not from a human source, </w:t>
      </w:r>
      <w:r w:rsidR="009114C8">
        <w:rPr>
          <w:rStyle w:val="text"/>
          <w:rFonts w:cstheme="minorHAnsi"/>
          <w:bCs/>
          <w:color w:val="000000"/>
          <w:sz w:val="24"/>
          <w:szCs w:val="24"/>
          <w:shd w:val="clear" w:color="auto" w:fill="FFFFFF"/>
        </w:rPr>
        <w:t>an absolute standard implies an absolute being.</w:t>
      </w:r>
      <w:r>
        <w:rPr>
          <w:rStyle w:val="text"/>
          <w:rFonts w:cstheme="minorHAnsi"/>
          <w:bCs/>
          <w:color w:val="000000"/>
          <w:sz w:val="24"/>
          <w:szCs w:val="24"/>
          <w:shd w:val="clear" w:color="auto" w:fill="FFFFFF"/>
        </w:rPr>
        <w:t xml:space="preserve"> </w:t>
      </w:r>
    </w:p>
    <w:sectPr w:rsidR="0097592F" w:rsidRPr="00E040A2" w:rsidSect="00763C6D">
      <w:footerReference w:type="default" r:id="rId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6D" w:rsidRDefault="00763C6D" w:rsidP="00763C6D">
      <w:pPr>
        <w:spacing w:after="0" w:line="240" w:lineRule="auto"/>
      </w:pPr>
      <w:r>
        <w:separator/>
      </w:r>
    </w:p>
  </w:endnote>
  <w:endnote w:type="continuationSeparator" w:id="0">
    <w:p w:rsidR="00763C6D" w:rsidRDefault="00763C6D" w:rsidP="0076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107247"/>
      <w:docPartObj>
        <w:docPartGallery w:val="Page Numbers (Bottom of Page)"/>
        <w:docPartUnique/>
      </w:docPartObj>
    </w:sdtPr>
    <w:sdtEndPr>
      <w:rPr>
        <w:color w:val="7F7F7F" w:themeColor="background1" w:themeShade="7F"/>
        <w:spacing w:val="60"/>
      </w:rPr>
    </w:sdtEndPr>
    <w:sdtContent>
      <w:p w:rsidR="00763C6D" w:rsidRDefault="00763C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72DB5">
          <w:rPr>
            <w:noProof/>
          </w:rPr>
          <w:t>2</w:t>
        </w:r>
        <w:r>
          <w:rPr>
            <w:noProof/>
          </w:rPr>
          <w:fldChar w:fldCharType="end"/>
        </w:r>
        <w:r>
          <w:t xml:space="preserve"> | </w:t>
        </w:r>
        <w:r>
          <w:rPr>
            <w:color w:val="7F7F7F" w:themeColor="background1" w:themeShade="7F"/>
            <w:spacing w:val="60"/>
          </w:rPr>
          <w:t>Page</w:t>
        </w:r>
      </w:p>
    </w:sdtContent>
  </w:sdt>
  <w:p w:rsidR="00763C6D" w:rsidRDefault="00763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6D" w:rsidRDefault="00763C6D" w:rsidP="00763C6D">
      <w:pPr>
        <w:spacing w:after="0" w:line="240" w:lineRule="auto"/>
      </w:pPr>
      <w:r>
        <w:separator/>
      </w:r>
    </w:p>
  </w:footnote>
  <w:footnote w:type="continuationSeparator" w:id="0">
    <w:p w:rsidR="00763C6D" w:rsidRDefault="00763C6D" w:rsidP="00763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20B3"/>
    <w:multiLevelType w:val="multilevel"/>
    <w:tmpl w:val="CF86D72A"/>
    <w:lvl w:ilvl="0">
      <w:start w:val="4"/>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3D0E0B41"/>
    <w:multiLevelType w:val="multilevel"/>
    <w:tmpl w:val="04090027"/>
    <w:lvl w:ilvl="0">
      <w:start w:val="1"/>
      <w:numFmt w:val="upperRoman"/>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15:restartNumberingAfterBreak="0">
    <w:nsid w:val="45B72EA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4EE6AA6"/>
    <w:multiLevelType w:val="hybridMultilevel"/>
    <w:tmpl w:val="588C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96D4D"/>
    <w:multiLevelType w:val="multilevel"/>
    <w:tmpl w:val="49825E64"/>
    <w:lvl w:ilvl="0">
      <w:start w:val="6"/>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5CDD54A1"/>
    <w:multiLevelType w:val="multilevel"/>
    <w:tmpl w:val="C44AD3B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0E01C0"/>
    <w:multiLevelType w:val="hybridMultilevel"/>
    <w:tmpl w:val="51C8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0"/>
  </w:num>
  <w:num w:numId="6">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8"/>
    <w:rsid w:val="0000575B"/>
    <w:rsid w:val="00006B83"/>
    <w:rsid w:val="000555F2"/>
    <w:rsid w:val="00073767"/>
    <w:rsid w:val="00080A12"/>
    <w:rsid w:val="00091837"/>
    <w:rsid w:val="000E3026"/>
    <w:rsid w:val="00104018"/>
    <w:rsid w:val="001239A3"/>
    <w:rsid w:val="0016535C"/>
    <w:rsid w:val="00181BE8"/>
    <w:rsid w:val="00186B23"/>
    <w:rsid w:val="00190867"/>
    <w:rsid w:val="001A110D"/>
    <w:rsid w:val="001B7297"/>
    <w:rsid w:val="001C6D4F"/>
    <w:rsid w:val="001F537A"/>
    <w:rsid w:val="00240E8E"/>
    <w:rsid w:val="00260B49"/>
    <w:rsid w:val="00262683"/>
    <w:rsid w:val="0027358C"/>
    <w:rsid w:val="002A50FE"/>
    <w:rsid w:val="002A60FA"/>
    <w:rsid w:val="002C0D88"/>
    <w:rsid w:val="002C5D98"/>
    <w:rsid w:val="002D1585"/>
    <w:rsid w:val="00304535"/>
    <w:rsid w:val="0031595E"/>
    <w:rsid w:val="0037153C"/>
    <w:rsid w:val="003717AC"/>
    <w:rsid w:val="0037429E"/>
    <w:rsid w:val="00385119"/>
    <w:rsid w:val="00386BA3"/>
    <w:rsid w:val="0039359E"/>
    <w:rsid w:val="003E0247"/>
    <w:rsid w:val="003E6CDD"/>
    <w:rsid w:val="00401DBF"/>
    <w:rsid w:val="00417516"/>
    <w:rsid w:val="00420C2C"/>
    <w:rsid w:val="00421B6F"/>
    <w:rsid w:val="0043076E"/>
    <w:rsid w:val="00437A39"/>
    <w:rsid w:val="00447745"/>
    <w:rsid w:val="004800D0"/>
    <w:rsid w:val="00485C73"/>
    <w:rsid w:val="004A41CB"/>
    <w:rsid w:val="004B331A"/>
    <w:rsid w:val="004B4F40"/>
    <w:rsid w:val="005157EB"/>
    <w:rsid w:val="005167CE"/>
    <w:rsid w:val="00556EF5"/>
    <w:rsid w:val="00570244"/>
    <w:rsid w:val="0057216C"/>
    <w:rsid w:val="00580C67"/>
    <w:rsid w:val="006209A4"/>
    <w:rsid w:val="006219B7"/>
    <w:rsid w:val="00630568"/>
    <w:rsid w:val="006501B1"/>
    <w:rsid w:val="006532BC"/>
    <w:rsid w:val="00662210"/>
    <w:rsid w:val="006700EB"/>
    <w:rsid w:val="006F5835"/>
    <w:rsid w:val="007040A7"/>
    <w:rsid w:val="00763C6D"/>
    <w:rsid w:val="00772DB5"/>
    <w:rsid w:val="007C5087"/>
    <w:rsid w:val="007F23A1"/>
    <w:rsid w:val="00822144"/>
    <w:rsid w:val="00842FA5"/>
    <w:rsid w:val="0088477E"/>
    <w:rsid w:val="008C7234"/>
    <w:rsid w:val="008E2A77"/>
    <w:rsid w:val="008E4851"/>
    <w:rsid w:val="00907E35"/>
    <w:rsid w:val="00910F5C"/>
    <w:rsid w:val="009114C8"/>
    <w:rsid w:val="009256E1"/>
    <w:rsid w:val="00974478"/>
    <w:rsid w:val="0097592F"/>
    <w:rsid w:val="009801C8"/>
    <w:rsid w:val="009B3650"/>
    <w:rsid w:val="009C4180"/>
    <w:rsid w:val="009C5427"/>
    <w:rsid w:val="009C681F"/>
    <w:rsid w:val="009D4844"/>
    <w:rsid w:val="009E319F"/>
    <w:rsid w:val="009F3319"/>
    <w:rsid w:val="00A33052"/>
    <w:rsid w:val="00A73739"/>
    <w:rsid w:val="00AB00B2"/>
    <w:rsid w:val="00AE5D25"/>
    <w:rsid w:val="00B0747C"/>
    <w:rsid w:val="00B30779"/>
    <w:rsid w:val="00B312F2"/>
    <w:rsid w:val="00B5668C"/>
    <w:rsid w:val="00B62C06"/>
    <w:rsid w:val="00B716A7"/>
    <w:rsid w:val="00B96D02"/>
    <w:rsid w:val="00BA34FF"/>
    <w:rsid w:val="00C0001B"/>
    <w:rsid w:val="00C11A8B"/>
    <w:rsid w:val="00C16CC3"/>
    <w:rsid w:val="00C35D8C"/>
    <w:rsid w:val="00C60592"/>
    <w:rsid w:val="00C60D93"/>
    <w:rsid w:val="00C71C0E"/>
    <w:rsid w:val="00C82A94"/>
    <w:rsid w:val="00C902A5"/>
    <w:rsid w:val="00CB77A7"/>
    <w:rsid w:val="00CD642E"/>
    <w:rsid w:val="00D05726"/>
    <w:rsid w:val="00D12944"/>
    <w:rsid w:val="00D33F6D"/>
    <w:rsid w:val="00D37A73"/>
    <w:rsid w:val="00D92379"/>
    <w:rsid w:val="00DC33AE"/>
    <w:rsid w:val="00DE4CE7"/>
    <w:rsid w:val="00DE773D"/>
    <w:rsid w:val="00E02475"/>
    <w:rsid w:val="00E040A2"/>
    <w:rsid w:val="00E0767F"/>
    <w:rsid w:val="00E70F56"/>
    <w:rsid w:val="00EB2B12"/>
    <w:rsid w:val="00ED43EF"/>
    <w:rsid w:val="00ED7138"/>
    <w:rsid w:val="00EE5F66"/>
    <w:rsid w:val="00F05A75"/>
    <w:rsid w:val="00F124D6"/>
    <w:rsid w:val="00FC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A3A5"/>
  <w15:chartTrackingRefBased/>
  <w15:docId w15:val="{B7C98595-CDC9-4503-80F0-1B6E4EC7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6A7"/>
    <w:pPr>
      <w:keepNext/>
      <w:keepLines/>
      <w:numPr>
        <w:numId w:val="5"/>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716A7"/>
    <w:pPr>
      <w:keepNext/>
      <w:keepLines/>
      <w:numPr>
        <w:ilvl w:val="1"/>
        <w:numId w:val="5"/>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716A7"/>
    <w:pPr>
      <w:keepNext/>
      <w:keepLines/>
      <w:numPr>
        <w:ilvl w:val="2"/>
        <w:numId w:val="5"/>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B716A7"/>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716A7"/>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716A7"/>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716A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16A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16A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31A"/>
    <w:pPr>
      <w:ind w:left="720"/>
      <w:contextualSpacing/>
    </w:pPr>
  </w:style>
  <w:style w:type="character" w:customStyle="1" w:styleId="Heading1Char">
    <w:name w:val="Heading 1 Char"/>
    <w:basedOn w:val="DefaultParagraphFont"/>
    <w:link w:val="Heading1"/>
    <w:uiPriority w:val="9"/>
    <w:rsid w:val="00B716A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716A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716A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B716A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716A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B716A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716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16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16A7"/>
    <w:rPr>
      <w:rFonts w:asciiTheme="majorHAnsi" w:eastAsiaTheme="majorEastAsia" w:hAnsiTheme="majorHAnsi" w:cstheme="majorBidi"/>
      <w:i/>
      <w:iCs/>
      <w:color w:val="404040" w:themeColor="text1" w:themeTint="BF"/>
      <w:sz w:val="20"/>
      <w:szCs w:val="20"/>
    </w:rPr>
  </w:style>
  <w:style w:type="character" w:customStyle="1" w:styleId="text">
    <w:name w:val="text"/>
    <w:basedOn w:val="DefaultParagraphFont"/>
    <w:rsid w:val="00B716A7"/>
  </w:style>
  <w:style w:type="character" w:styleId="Hyperlink">
    <w:name w:val="Hyperlink"/>
    <w:basedOn w:val="DefaultParagraphFont"/>
    <w:uiPriority w:val="99"/>
    <w:unhideWhenUsed/>
    <w:rsid w:val="00B716A7"/>
    <w:rPr>
      <w:color w:val="0000FF"/>
      <w:u w:val="single"/>
    </w:rPr>
  </w:style>
  <w:style w:type="character" w:customStyle="1" w:styleId="indent-1-breaks">
    <w:name w:val="indent-1-breaks"/>
    <w:basedOn w:val="DefaultParagraphFont"/>
    <w:rsid w:val="00B716A7"/>
  </w:style>
  <w:style w:type="character" w:customStyle="1" w:styleId="small-caps">
    <w:name w:val="small-caps"/>
    <w:basedOn w:val="DefaultParagraphFont"/>
    <w:rsid w:val="00B716A7"/>
  </w:style>
  <w:style w:type="paragraph" w:styleId="Header">
    <w:name w:val="header"/>
    <w:basedOn w:val="Normal"/>
    <w:link w:val="HeaderChar"/>
    <w:uiPriority w:val="99"/>
    <w:unhideWhenUsed/>
    <w:rsid w:val="00763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C6D"/>
  </w:style>
  <w:style w:type="paragraph" w:styleId="Footer">
    <w:name w:val="footer"/>
    <w:basedOn w:val="Normal"/>
    <w:link w:val="FooterChar"/>
    <w:uiPriority w:val="99"/>
    <w:unhideWhenUsed/>
    <w:rsid w:val="00763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C6D"/>
  </w:style>
  <w:style w:type="paragraph" w:styleId="BalloonText">
    <w:name w:val="Balloon Text"/>
    <w:basedOn w:val="Normal"/>
    <w:link w:val="BalloonTextChar"/>
    <w:uiPriority w:val="99"/>
    <w:semiHidden/>
    <w:unhideWhenUsed/>
    <w:rsid w:val="00EE5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4</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manley</dc:creator>
  <cp:keywords/>
  <dc:description/>
  <cp:lastModifiedBy>thomas manley</cp:lastModifiedBy>
  <cp:revision>15</cp:revision>
  <cp:lastPrinted>2021-11-27T02:59:00Z</cp:lastPrinted>
  <dcterms:created xsi:type="dcterms:W3CDTF">2021-11-24T20:34:00Z</dcterms:created>
  <dcterms:modified xsi:type="dcterms:W3CDTF">2021-11-30T19:24:00Z</dcterms:modified>
</cp:coreProperties>
</file>